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1D033E3" w:rsidR="008E28A2" w:rsidRPr="003B06A2" w:rsidRDefault="001B2EE1" w:rsidP="005C150B">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FIZINIO UŽIMTUMO VEIKLŲ ORGANIZAVIMO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0BC05F36" w:rsidR="008E28A2" w:rsidRPr="005C150B" w:rsidRDefault="008E28A2" w:rsidP="005C150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0B57E7">
        <w:rPr>
          <w:rFonts w:ascii="Times New Roman" w:hAnsi="Times New Roman"/>
          <w:color w:val="000000" w:themeColor="text1"/>
          <w:sz w:val="24"/>
          <w:szCs w:val="24"/>
        </w:rPr>
        <w:t xml:space="preserve">fizinio užimtumo veiklų organizavimo </w:t>
      </w:r>
      <w:r w:rsidR="00216215" w:rsidRPr="005C150B">
        <w:rPr>
          <w:rFonts w:ascii="Times New Roman" w:hAnsi="Times New Roman"/>
          <w:color w:val="000000" w:themeColor="text1"/>
          <w:sz w:val="24"/>
          <w:szCs w:val="24"/>
        </w:rPr>
        <w:t xml:space="preserve">paslaugų </w:t>
      </w:r>
      <w:r w:rsidRPr="005C150B">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2338971E"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w:t>
      </w:r>
      <w:r w:rsidR="00261D99">
        <w:rPr>
          <w:rFonts w:ascii="Times New Roman" w:hAnsi="Times New Roman"/>
          <w:b/>
          <w:color w:val="000000" w:themeColor="text1"/>
          <w:sz w:val="24"/>
          <w:szCs w:val="24"/>
        </w:rPr>
        <w:t>P</w:t>
      </w:r>
      <w:r w:rsidRPr="00D50397">
        <w:rPr>
          <w:rFonts w:ascii="Times New Roman" w:hAnsi="Times New Roman"/>
          <w:b/>
          <w:color w:val="000000" w:themeColor="text1"/>
          <w:sz w:val="24"/>
          <w:szCs w:val="24"/>
        </w:rPr>
        <w:t>asirašyta techninė specifikacija pagal pirkimo sąlygų 2 priedą;</w:t>
      </w:r>
    </w:p>
    <w:p w14:paraId="4D0A1E02" w14:textId="02B12B5C" w:rsidR="005C150B" w:rsidRPr="00D50397" w:rsidRDefault="005C150B" w:rsidP="00CA60F3">
      <w:pPr>
        <w:tabs>
          <w:tab w:val="decimal" w:pos="851"/>
        </w:tabs>
        <w:autoSpaceDN/>
        <w:spacing w:after="0"/>
        <w:ind w:firstLine="993"/>
        <w:contextualSpacing/>
        <w:jc w:val="both"/>
        <w:rPr>
          <w:rFonts w:ascii="Times New Roman" w:hAnsi="Times New Roman"/>
          <w:b/>
          <w:color w:val="000000" w:themeColor="text1"/>
          <w:sz w:val="24"/>
          <w:szCs w:val="24"/>
        </w:rPr>
      </w:pPr>
      <w:r>
        <w:rPr>
          <w:rFonts w:ascii="Times New Roman" w:hAnsi="Times New Roman"/>
          <w:b/>
          <w:color w:val="000000" w:themeColor="text1"/>
          <w:sz w:val="24"/>
          <w:szCs w:val="24"/>
        </w:rPr>
        <w:t>10.3.</w:t>
      </w:r>
      <w:r w:rsidRPr="005C150B">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užpildyta ir pasirašyta tiekėjo deklaracija žaliesiems reikalavimams pirkimo sąlygų 4 priedas</w:t>
      </w:r>
      <w:r>
        <w:rPr>
          <w:rFonts w:ascii="Times New Roman" w:hAnsi="Times New Roman"/>
          <w:b/>
          <w:color w:val="000000" w:themeColor="text1"/>
          <w:sz w:val="24"/>
          <w:szCs w:val="24"/>
        </w:rPr>
        <w:t>;</w:t>
      </w:r>
    </w:p>
    <w:p w14:paraId="163D81B6" w14:textId="62DC03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6ED0FD5"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7499B036"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5C150B">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470A00B4"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65C9C13F" w14:textId="442C964F" w:rsidR="005C150B" w:rsidRDefault="005C150B"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7F131645" w:rsidR="008E28A2" w:rsidRPr="001B2EE1"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1B2EE1" w:rsidRPr="001B2EE1">
        <w:rPr>
          <w:rFonts w:ascii="Times New Roman" w:hAnsi="Times New Roman"/>
          <w:noProof/>
          <w:sz w:val="24"/>
          <w:szCs w:val="24"/>
        </w:rPr>
        <w:t xml:space="preserve"> fizinio užimtumo veiklų organizavimo</w:t>
      </w:r>
      <w:r w:rsidR="000B57E7">
        <w:rPr>
          <w:rFonts w:ascii="Times New Roman" w:hAnsi="Times New Roman"/>
          <w:noProof/>
          <w:sz w:val="24"/>
          <w:szCs w:val="24"/>
        </w:rPr>
        <w:t xml:space="preserve"> (futbolo užsiėmimai)</w:t>
      </w:r>
      <w:r w:rsidR="001B2EE1" w:rsidRPr="001B2EE1">
        <w:rPr>
          <w:rFonts w:ascii="Times New Roman" w:hAnsi="Times New Roman"/>
          <w:noProof/>
          <w:sz w:val="24"/>
          <w:szCs w:val="24"/>
        </w:rPr>
        <w:t xml:space="preserve"> </w:t>
      </w:r>
      <w:r w:rsidR="005C150B" w:rsidRPr="001B2EE1">
        <w:rPr>
          <w:rFonts w:ascii="Times New Roman" w:hAnsi="Times New Roman"/>
          <w:noProof/>
          <w:sz w:val="24"/>
          <w:szCs w:val="24"/>
        </w:rPr>
        <w:t>paslaugos.</w:t>
      </w:r>
    </w:p>
    <w:p w14:paraId="33885BA7" w14:textId="5A37CD83" w:rsidR="001B2EE1" w:rsidRDefault="001B2EE1"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lastRenderedPageBreak/>
        <w:t>Fizinio užimtumo veiklų organizavimas</w:t>
      </w:r>
      <w:r w:rsidR="000B57E7">
        <w:rPr>
          <w:rFonts w:ascii="Times New Roman" w:hAnsi="Times New Roman"/>
          <w:noProof/>
          <w:sz w:val="24"/>
          <w:szCs w:val="24"/>
        </w:rPr>
        <w:t xml:space="preserve"> </w:t>
      </w:r>
      <w:r w:rsidR="000B57E7" w:rsidRPr="000B57E7">
        <w:rPr>
          <w:rFonts w:ascii="Times New Roman" w:hAnsi="Times New Roman"/>
          <w:noProof/>
          <w:sz w:val="24"/>
          <w:szCs w:val="24"/>
        </w:rPr>
        <w:t xml:space="preserve"> Ruklos priėmimo centr</w:t>
      </w:r>
      <w:r w:rsidR="000B57E7">
        <w:rPr>
          <w:rFonts w:ascii="Times New Roman" w:hAnsi="Times New Roman"/>
          <w:noProof/>
          <w:sz w:val="24"/>
          <w:szCs w:val="24"/>
        </w:rPr>
        <w:t xml:space="preserve">e </w:t>
      </w:r>
      <w:r w:rsidRPr="001B2EE1">
        <w:rPr>
          <w:rFonts w:ascii="Times New Roman" w:hAnsi="Times New Roman"/>
          <w:noProof/>
          <w:sz w:val="24"/>
          <w:szCs w:val="24"/>
        </w:rPr>
        <w:t xml:space="preserve">– per </w:t>
      </w:r>
      <w:r w:rsidR="000B57E7">
        <w:rPr>
          <w:rFonts w:ascii="Times New Roman" w:hAnsi="Times New Roman"/>
          <w:noProof/>
          <w:sz w:val="24"/>
          <w:szCs w:val="24"/>
        </w:rPr>
        <w:t>7</w:t>
      </w:r>
      <w:r w:rsidRPr="001B2EE1">
        <w:rPr>
          <w:rFonts w:ascii="Times New Roman" w:hAnsi="Times New Roman"/>
          <w:noProof/>
          <w:sz w:val="24"/>
          <w:szCs w:val="24"/>
        </w:rPr>
        <w:t xml:space="preserve"> mėnesių laikotarpį</w:t>
      </w:r>
      <w:r>
        <w:rPr>
          <w:rFonts w:ascii="Times New Roman" w:hAnsi="Times New Roman"/>
          <w:noProof/>
          <w:sz w:val="24"/>
          <w:szCs w:val="24"/>
        </w:rPr>
        <w:t xml:space="preserve"> </w:t>
      </w:r>
      <w:r w:rsidRPr="001B2EE1">
        <w:rPr>
          <w:rFonts w:ascii="Times New Roman" w:hAnsi="Times New Roman"/>
          <w:noProof/>
          <w:sz w:val="24"/>
          <w:szCs w:val="24"/>
        </w:rPr>
        <w:t xml:space="preserve">bus suorganizuotos </w:t>
      </w:r>
      <w:r w:rsidR="00C61C0E">
        <w:rPr>
          <w:rFonts w:ascii="Times New Roman" w:hAnsi="Times New Roman"/>
          <w:noProof/>
          <w:sz w:val="24"/>
          <w:szCs w:val="24"/>
        </w:rPr>
        <w:t xml:space="preserve">preliminariai </w:t>
      </w:r>
      <w:r w:rsidRPr="001B2EE1">
        <w:rPr>
          <w:rFonts w:ascii="Times New Roman" w:hAnsi="Times New Roman"/>
          <w:noProof/>
          <w:sz w:val="24"/>
          <w:szCs w:val="24"/>
        </w:rPr>
        <w:t>57 užsiėmimų sesijos</w:t>
      </w:r>
      <w:r w:rsidR="00C61C0E">
        <w:rPr>
          <w:rFonts w:ascii="Times New Roman" w:hAnsi="Times New Roman"/>
          <w:noProof/>
          <w:sz w:val="24"/>
          <w:szCs w:val="24"/>
        </w:rPr>
        <w:t>.</w:t>
      </w:r>
    </w:p>
    <w:p w14:paraId="0370307C" w14:textId="7428033F" w:rsidR="00C61C0E" w:rsidRPr="001B2EE1" w:rsidRDefault="00C61C0E"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Pr>
          <w:rFonts w:ascii="Times New Roman" w:hAnsi="Times New Roman"/>
          <w:noProof/>
          <w:sz w:val="24"/>
          <w:szCs w:val="24"/>
        </w:rPr>
        <w:t>Pirkėjas neišsipareigoja išpirkti viso paslaugų kiekio ir neprisiima finansinės atsakomybės jei paslaugų bus nupirkta mažiau.</w:t>
      </w:r>
    </w:p>
    <w:p w14:paraId="435958D6" w14:textId="2713954D"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5C150B">
        <w:rPr>
          <w:rFonts w:ascii="Times New Roman" w:hAnsi="Times New Roman"/>
          <w:noProof/>
          <w:sz w:val="24"/>
          <w:szCs w:val="24"/>
        </w:rPr>
        <w:t xml:space="preserve"> </w:t>
      </w:r>
      <w:r w:rsidR="001B2EE1" w:rsidRPr="001B2EE1">
        <w:rPr>
          <w:rFonts w:ascii="Times New Roman" w:hAnsi="Times New Roman"/>
          <w:noProof/>
          <w:sz w:val="24"/>
          <w:szCs w:val="24"/>
        </w:rPr>
        <w:t>92620000-3</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67A8FB1A" w:rsidR="00696F91" w:rsidRPr="005C150B" w:rsidRDefault="00696F91" w:rsidP="005C150B">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b/>
          <w:noProof/>
          <w:sz w:val="24"/>
          <w:szCs w:val="24"/>
        </w:rPr>
      </w:pPr>
      <w:r w:rsidRPr="005C150B">
        <w:rPr>
          <w:rFonts w:ascii="Times New Roman" w:hAnsi="Times New Roman"/>
          <w:noProof/>
          <w:sz w:val="24"/>
          <w:szCs w:val="24"/>
        </w:rPr>
        <w:t xml:space="preserve">Paslaugų </w:t>
      </w:r>
      <w:r w:rsidR="001B2EE1">
        <w:rPr>
          <w:rFonts w:ascii="Times New Roman" w:hAnsi="Times New Roman"/>
          <w:noProof/>
          <w:sz w:val="24"/>
          <w:szCs w:val="24"/>
        </w:rPr>
        <w:t>teikimo</w:t>
      </w:r>
      <w:r w:rsidRPr="005C150B">
        <w:rPr>
          <w:rFonts w:ascii="Times New Roman" w:hAnsi="Times New Roman"/>
          <w:noProof/>
          <w:sz w:val="24"/>
          <w:szCs w:val="24"/>
        </w:rPr>
        <w:t xml:space="preserve"> data –</w:t>
      </w:r>
      <w:r w:rsidRPr="00696F91">
        <w:rPr>
          <w:rFonts w:ascii="Times New Roman" w:hAnsi="Times New Roman"/>
          <w:noProof/>
          <w:sz w:val="24"/>
          <w:szCs w:val="24"/>
        </w:rPr>
        <w:t xml:space="preserve"> </w:t>
      </w:r>
      <w:r w:rsidR="001B2EE1">
        <w:rPr>
          <w:rFonts w:ascii="Times New Roman" w:hAnsi="Times New Roman"/>
          <w:noProof/>
          <w:sz w:val="24"/>
          <w:szCs w:val="24"/>
        </w:rPr>
        <w:t>n</w:t>
      </w:r>
      <w:r w:rsidR="001B2EE1" w:rsidRPr="001B2EE1">
        <w:rPr>
          <w:rFonts w:ascii="Times New Roman" w:hAnsi="Times New Roman"/>
          <w:noProof/>
          <w:sz w:val="24"/>
          <w:szCs w:val="24"/>
        </w:rPr>
        <w:t>uo</w:t>
      </w:r>
      <w:r w:rsidR="000B57E7">
        <w:rPr>
          <w:rFonts w:ascii="Times New Roman" w:hAnsi="Times New Roman"/>
          <w:noProof/>
          <w:sz w:val="24"/>
          <w:szCs w:val="24"/>
        </w:rPr>
        <w:t xml:space="preserve"> </w:t>
      </w:r>
      <w:r w:rsidR="000B57E7" w:rsidRPr="000B57E7">
        <w:rPr>
          <w:rFonts w:ascii="Times New Roman" w:hAnsi="Times New Roman"/>
          <w:noProof/>
          <w:sz w:val="24"/>
          <w:szCs w:val="24"/>
        </w:rPr>
        <w:t>2026-06-01 iki 2026-12-31</w:t>
      </w:r>
      <w:r w:rsidR="001B2EE1" w:rsidRPr="001B2EE1">
        <w:rPr>
          <w:rFonts w:ascii="Times New Roman" w:hAnsi="Times New Roman"/>
          <w:noProof/>
          <w:sz w:val="24"/>
          <w:szCs w:val="24"/>
        </w:rPr>
        <w:t>.</w:t>
      </w:r>
    </w:p>
    <w:p w14:paraId="5F3DE6C6" w14:textId="5D1A2917" w:rsidR="00B57EEB" w:rsidRPr="00C94993"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Maksimali planuojamos sudaryti pirkimo sutarties vertė </w:t>
      </w:r>
      <w:r>
        <w:rPr>
          <w:rFonts w:ascii="Times New Roman" w:hAnsi="Times New Roman"/>
          <w:noProof/>
          <w:sz w:val="24"/>
          <w:szCs w:val="24"/>
        </w:rPr>
        <w:t>–</w:t>
      </w:r>
      <w:r w:rsidR="000B57E7">
        <w:rPr>
          <w:rFonts w:ascii="Times New Roman" w:hAnsi="Times New Roman"/>
          <w:noProof/>
          <w:sz w:val="24"/>
          <w:szCs w:val="24"/>
        </w:rPr>
        <w:t xml:space="preserve"> </w:t>
      </w:r>
      <w:r w:rsidR="000B57E7" w:rsidRPr="000B57E7">
        <w:rPr>
          <w:rFonts w:ascii="Times New Roman" w:hAnsi="Times New Roman"/>
          <w:b/>
          <w:noProof/>
          <w:sz w:val="24"/>
          <w:szCs w:val="24"/>
        </w:rPr>
        <w:t>14248,96</w:t>
      </w:r>
      <w:r w:rsidR="001B2EE1" w:rsidRPr="001B2EE1">
        <w:rPr>
          <w:rFonts w:ascii="Times New Roman" w:hAnsi="Times New Roman"/>
          <w:noProof/>
          <w:sz w:val="24"/>
          <w:szCs w:val="24"/>
        </w:rPr>
        <w:t xml:space="preserve"> Eur įskaitant visus mokesčius.</w:t>
      </w:r>
    </w:p>
    <w:p w14:paraId="103871D8" w14:textId="4B146824" w:rsidR="00521D5D" w:rsidRPr="001B2EE1" w:rsidRDefault="00521D5D" w:rsidP="001B2E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1B2EE1">
        <w:rPr>
          <w:rFonts w:ascii="Times New Roman" w:hAnsi="Times New Roman"/>
          <w:noProof/>
          <w:sz w:val="24"/>
          <w:szCs w:val="24"/>
        </w:rPr>
        <w:t xml:space="preserve">Pirkimas finansuojamas projekto </w:t>
      </w:r>
      <w:r w:rsidR="001B2EE1" w:rsidRPr="001B2EE1">
        <w:rPr>
          <w:rFonts w:ascii="Times New Roman" w:hAnsi="Times New Roman"/>
          <w:noProof/>
          <w:sz w:val="24"/>
          <w:szCs w:val="24"/>
        </w:rPr>
        <w:t>„</w:t>
      </w:r>
      <w:r w:rsidR="000B57E7" w:rsidRPr="000B57E7">
        <w:rPr>
          <w:rFonts w:ascii="Times New Roman" w:hAnsi="Times New Roman"/>
          <w:noProof/>
          <w:sz w:val="24"/>
          <w:szCs w:val="24"/>
        </w:rPr>
        <w:t>Priėmimo sąlygų gerinimas</w:t>
      </w:r>
      <w:r w:rsidR="001B2EE1" w:rsidRPr="001B2EE1">
        <w:rPr>
          <w:rFonts w:ascii="Times New Roman" w:hAnsi="Times New Roman"/>
          <w:noProof/>
          <w:sz w:val="24"/>
          <w:szCs w:val="24"/>
        </w:rPr>
        <w:t xml:space="preserve">“, Nr. </w:t>
      </w:r>
      <w:r w:rsidR="000B57E7" w:rsidRPr="000B57E7">
        <w:rPr>
          <w:rFonts w:ascii="Times New Roman" w:hAnsi="Times New Roman"/>
          <w:noProof/>
          <w:sz w:val="24"/>
          <w:szCs w:val="24"/>
        </w:rPr>
        <w:t>PMIF-1.06-V-01-01</w:t>
      </w:r>
      <w:r w:rsidR="000B57E7">
        <w:rPr>
          <w:rFonts w:ascii="Times New Roman" w:hAnsi="Times New Roman"/>
          <w:noProof/>
          <w:sz w:val="24"/>
          <w:szCs w:val="24"/>
        </w:rPr>
        <w:t xml:space="preserve"> </w:t>
      </w:r>
      <w:r w:rsidR="001B2EE1">
        <w:rPr>
          <w:rFonts w:ascii="Times New Roman" w:hAnsi="Times New Roman"/>
          <w:noProof/>
          <w:sz w:val="24"/>
          <w:szCs w:val="24"/>
        </w:rPr>
        <w:t>lėšomis.</w:t>
      </w:r>
    </w:p>
    <w:p w14:paraId="40A2EDEB" w14:textId="77777777" w:rsidR="001B2EE1" w:rsidRDefault="001B2EE1"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p>
    <w:p w14:paraId="19735653" w14:textId="661B4E97"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7B1F8F8F"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w:t>
      </w:r>
      <w:r w:rsidR="00261D99">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D4B3249" w14:textId="3E5E5F85" w:rsidR="000A2AB6"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w:t>
      </w:r>
      <w:r w:rsidR="00261D99">
        <w:rPr>
          <w:rFonts w:ascii="Times New Roman" w:hAnsi="Times New Roman"/>
          <w:color w:val="000000" w:themeColor="text1"/>
          <w:sz w:val="24"/>
          <w:szCs w:val="24"/>
        </w:rPr>
        <w:t>aslaugoms</w:t>
      </w:r>
      <w:r w:rsidRPr="00923754">
        <w:rPr>
          <w:rFonts w:ascii="Times New Roman" w:hAnsi="Times New Roman"/>
          <w:color w:val="000000" w:themeColor="text1"/>
          <w:sz w:val="24"/>
          <w:szCs w:val="24"/>
        </w:rPr>
        <w:t xml:space="preserve">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C94993">
        <w:rPr>
          <w:rFonts w:ascii="Times New Roman" w:hAnsi="Times New Roman"/>
          <w:color w:val="000000" w:themeColor="text1"/>
          <w:sz w:val="24"/>
          <w:szCs w:val="24"/>
        </w:rPr>
        <w:t>.</w:t>
      </w:r>
      <w:r w:rsidR="00E13E7E">
        <w:rPr>
          <w:rFonts w:ascii="Times New Roman" w:hAnsi="Times New Roman"/>
          <w:color w:val="000000" w:themeColor="text1"/>
          <w:sz w:val="24"/>
          <w:szCs w:val="24"/>
        </w:rPr>
        <w:t>4</w:t>
      </w:r>
      <w:r w:rsidR="00C94993">
        <w:rPr>
          <w:rFonts w:ascii="Times New Roman" w:hAnsi="Times New Roman"/>
          <w:color w:val="000000" w:themeColor="text1"/>
          <w:sz w:val="24"/>
          <w:szCs w:val="24"/>
        </w:rPr>
        <w:t>. punktu</w:t>
      </w:r>
      <w:r w:rsidR="00304607">
        <w:rPr>
          <w:rFonts w:ascii="Times New Roman" w:hAnsi="Times New Roman"/>
          <w:color w:val="000000" w:themeColor="text1"/>
          <w:sz w:val="24"/>
          <w:szCs w:val="24"/>
        </w:rPr>
        <w:t xml:space="preserve"> ir jo papunkčiu</w:t>
      </w:r>
      <w:r w:rsidR="00C94993">
        <w:rPr>
          <w:rFonts w:ascii="Times New Roman" w:hAnsi="Times New Roman"/>
          <w:color w:val="000000" w:themeColor="text1"/>
          <w:sz w:val="24"/>
          <w:szCs w:val="24"/>
        </w:rPr>
        <w:t>:</w:t>
      </w:r>
    </w:p>
    <w:p w14:paraId="421B2C03" w14:textId="6F5E9BC0" w:rsidR="009E4CB0" w:rsidRPr="009E4CB0" w:rsidRDefault="009E4CB0" w:rsidP="00304607">
      <w:pPr>
        <w:tabs>
          <w:tab w:val="decimal" w:pos="851"/>
          <w:tab w:val="left"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r w:rsidRPr="009E4CB0">
        <w:rPr>
          <w:rFonts w:ascii="Times New Roman" w:hAnsi="Times New Roman"/>
          <w:color w:val="000000" w:themeColor="text1"/>
          <w:sz w:val="24"/>
          <w:szCs w:val="24"/>
        </w:rPr>
        <w:t>4.4.4.</w:t>
      </w:r>
      <w:r w:rsidR="00304607">
        <w:rPr>
          <w:rFonts w:ascii="Times New Roman" w:hAnsi="Times New Roman"/>
          <w:color w:val="000000" w:themeColor="text1"/>
          <w:sz w:val="24"/>
          <w:szCs w:val="24"/>
        </w:rPr>
        <w:t>4</w:t>
      </w:r>
      <w:r w:rsidRPr="009E4CB0">
        <w:rPr>
          <w:rFonts w:ascii="Times New Roman" w:hAnsi="Times New Roman"/>
          <w:color w:val="000000" w:themeColor="text1"/>
          <w:sz w:val="24"/>
          <w:szCs w:val="24"/>
        </w:rPr>
        <w:t xml:space="preserve">. </w:t>
      </w:r>
      <w:r w:rsidR="00304607">
        <w:rPr>
          <w:rFonts w:ascii="Times New Roman" w:hAnsi="Times New Roman"/>
          <w:color w:val="000000" w:themeColor="text1"/>
          <w:sz w:val="24"/>
          <w:szCs w:val="24"/>
        </w:rPr>
        <w:t>fizinio užimtumo veiklų metu turi būti naudojama tvari įranga ir inventorius;</w:t>
      </w:r>
    </w:p>
    <w:p w14:paraId="2FE42551" w14:textId="778EE33D" w:rsidR="000A2AB6" w:rsidRPr="000A2AB6" w:rsidRDefault="000A2AB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E06E3">
        <w:rPr>
          <w:rFonts w:ascii="Times New Roman" w:eastAsiaTheme="minorHAnsi" w:hAnsi="Times New Roman"/>
          <w:bCs/>
          <w:sz w:val="24"/>
          <w:szCs w:val="24"/>
        </w:rPr>
        <w:t>Perkančioji organizacija, norėdama išsiaiškinti, ar tiekėjas yra kompetentingas, patikimas ir pajėgus įvykdyti šio pirkimo sąlygas, nustato tiekėjų kvalifikacijos reikalavimus</w:t>
      </w:r>
      <w:r>
        <w:rPr>
          <w:rFonts w:ascii="Times New Roman" w:eastAsiaTheme="minorHAnsi" w:hAnsi="Times New Roman"/>
          <w:bCs/>
          <w:sz w:val="24"/>
          <w:szCs w:val="24"/>
        </w:rPr>
        <w:t>:</w:t>
      </w:r>
    </w:p>
    <w:p w14:paraId="3FB08A5B" w14:textId="72B88DD0" w:rsidR="000A2AB6" w:rsidRDefault="000A2AB6" w:rsidP="000A2AB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4888"/>
        <w:gridCol w:w="4740"/>
      </w:tblGrid>
      <w:tr w:rsidR="000A2AB6" w14:paraId="6B71F350" w14:textId="77777777" w:rsidTr="009E67D4">
        <w:tc>
          <w:tcPr>
            <w:tcW w:w="4888" w:type="dxa"/>
          </w:tcPr>
          <w:p w14:paraId="7AEC2AD8" w14:textId="77777777" w:rsidR="000A2AB6" w:rsidRPr="00087C0D" w:rsidRDefault="000A2AB6" w:rsidP="009E67D4">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rPr>
            </w:pPr>
            <w:proofErr w:type="spellStart"/>
            <w:r w:rsidRPr="00087C0D">
              <w:rPr>
                <w:rFonts w:ascii="Times New Roman" w:hAnsi="Times New Roman"/>
                <w:b/>
                <w:color w:val="000000" w:themeColor="text1"/>
                <w:sz w:val="24"/>
                <w:szCs w:val="24"/>
              </w:rPr>
              <w:t>Reikalavimai</w:t>
            </w:r>
            <w:proofErr w:type="spellEnd"/>
          </w:p>
        </w:tc>
        <w:tc>
          <w:tcPr>
            <w:tcW w:w="4740" w:type="dxa"/>
          </w:tcPr>
          <w:p w14:paraId="5134A385" w14:textId="77777777" w:rsidR="000A2AB6" w:rsidRDefault="000A2AB6" w:rsidP="009E67D4">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rPr>
            </w:pPr>
            <w:proofErr w:type="spellStart"/>
            <w:r w:rsidRPr="00087C0D">
              <w:rPr>
                <w:rFonts w:ascii="Times New Roman" w:hAnsi="Times New Roman"/>
                <w:b/>
                <w:color w:val="000000" w:themeColor="text1"/>
                <w:sz w:val="24"/>
                <w:szCs w:val="24"/>
              </w:rPr>
              <w:t>Atitikį</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pagrindžiantys</w:t>
            </w:r>
            <w:proofErr w:type="spellEnd"/>
            <w:r w:rsidRPr="00087C0D">
              <w:rPr>
                <w:rFonts w:ascii="Times New Roman" w:hAnsi="Times New Roman"/>
                <w:b/>
                <w:color w:val="000000" w:themeColor="text1"/>
                <w:sz w:val="24"/>
                <w:szCs w:val="24"/>
              </w:rPr>
              <w:t xml:space="preserve"> </w:t>
            </w:r>
            <w:proofErr w:type="spellStart"/>
            <w:r w:rsidRPr="00087C0D">
              <w:rPr>
                <w:rFonts w:ascii="Times New Roman" w:hAnsi="Times New Roman"/>
                <w:b/>
                <w:color w:val="000000" w:themeColor="text1"/>
                <w:sz w:val="24"/>
                <w:szCs w:val="24"/>
              </w:rPr>
              <w:t>dokumentai</w:t>
            </w:r>
            <w:proofErr w:type="spellEnd"/>
          </w:p>
        </w:tc>
      </w:tr>
      <w:tr w:rsidR="009E4CB0" w14:paraId="1128B33C" w14:textId="77777777" w:rsidTr="009E67D4">
        <w:tc>
          <w:tcPr>
            <w:tcW w:w="4888" w:type="dxa"/>
          </w:tcPr>
          <w:p w14:paraId="33B2472A"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Tiekėjas turi turėti patirties organizuojant</w:t>
            </w:r>
          </w:p>
          <w:p w14:paraId="5960ED19"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sporto ar edukacines veiklas pažeidžiamoms ar</w:t>
            </w:r>
          </w:p>
          <w:p w14:paraId="7674C5ED"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socialiai jautrioms grupėms (pabėgėliams,</w:t>
            </w:r>
          </w:p>
          <w:p w14:paraId="78D9F9E0"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vaikams, jaunimui, migrantams, socialinės</w:t>
            </w:r>
          </w:p>
          <w:p w14:paraId="78B4CCEA" w14:textId="5D53EC0D" w:rsidR="009E4CB0" w:rsidRPr="009E4CB0"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rizikos šeimoms ir pan.).</w:t>
            </w:r>
          </w:p>
        </w:tc>
        <w:tc>
          <w:tcPr>
            <w:tcW w:w="4740" w:type="dxa"/>
          </w:tcPr>
          <w:p w14:paraId="11B5DF0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Pateikiamas specialisto (-ų) CV arba</w:t>
            </w:r>
          </w:p>
          <w:p w14:paraId="4B262365" w14:textId="0C67AFDA"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 xml:space="preserve">organizacijos </w:t>
            </w:r>
            <w:proofErr w:type="spellStart"/>
            <w:r w:rsidRPr="00304607">
              <w:rPr>
                <w:rFonts w:ascii="Times New Roman" w:eastAsia="Times New Roman" w:hAnsi="Times New Roman"/>
                <w:sz w:val="24"/>
                <w:szCs w:val="24"/>
                <w:lang w:val="lt-LT"/>
              </w:rPr>
              <w:t>portfolio</w:t>
            </w:r>
            <w:proofErr w:type="spellEnd"/>
            <w:r w:rsidRPr="00304607">
              <w:rPr>
                <w:rFonts w:ascii="Times New Roman" w:eastAsia="Times New Roman" w:hAnsi="Times New Roman"/>
                <w:sz w:val="24"/>
                <w:szCs w:val="24"/>
                <w:lang w:val="lt-LT"/>
              </w:rPr>
              <w:t xml:space="preserve"> nurodant organizuotas ir</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įgyvendintas veiklas dirbant su</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pažeidžiamomis</w:t>
            </w:r>
            <w:r>
              <w:rPr>
                <w:rFonts w:ascii="Times New Roman" w:eastAsia="Times New Roman" w:hAnsi="Times New Roman"/>
                <w:sz w:val="24"/>
                <w:szCs w:val="24"/>
                <w:lang w:val="lt-LT"/>
              </w:rPr>
              <w:t xml:space="preserve"> </w:t>
            </w:r>
            <w:r w:rsidRPr="00304607">
              <w:rPr>
                <w:rFonts w:ascii="Times New Roman" w:eastAsia="Times New Roman" w:hAnsi="Times New Roman"/>
                <w:sz w:val="24"/>
                <w:szCs w:val="24"/>
                <w:lang w:val="lt-LT"/>
              </w:rPr>
              <w:t>grupėmis.</w:t>
            </w:r>
          </w:p>
        </w:tc>
      </w:tr>
      <w:tr w:rsidR="009E4CB0" w14:paraId="25EDB86D" w14:textId="77777777" w:rsidTr="009E67D4">
        <w:tc>
          <w:tcPr>
            <w:tcW w:w="4888" w:type="dxa"/>
          </w:tcPr>
          <w:p w14:paraId="6474A9DD"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Tiekėjo specialistai turi gebėti dirbti kultūriškai</w:t>
            </w:r>
          </w:p>
          <w:p w14:paraId="6AA56BF5"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įvairioje aplinkoje, žinoti pagrindinius</w:t>
            </w:r>
          </w:p>
          <w:p w14:paraId="672B8CB0"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kultūrinio jautrumo principus, būti apmokyti</w:t>
            </w:r>
          </w:p>
          <w:p w14:paraId="0CC1315B"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dirbti su traumą patyrusiais asmenimis ir/ar</w:t>
            </w:r>
          </w:p>
          <w:p w14:paraId="47FA11DE" w14:textId="6A8F155F" w:rsidR="009E4CB0" w:rsidRPr="1925C93F"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b/>
                <w:bCs/>
                <w:sz w:val="24"/>
                <w:szCs w:val="24"/>
              </w:rPr>
            </w:pPr>
            <w:r w:rsidRPr="00304607">
              <w:rPr>
                <w:rFonts w:ascii="Times New Roman" w:eastAsia="Times New Roman" w:hAnsi="Times New Roman"/>
                <w:sz w:val="24"/>
                <w:szCs w:val="24"/>
                <w:lang w:val="lt-LT"/>
              </w:rPr>
              <w:t>turėti socialinio darbo patirties.</w:t>
            </w:r>
          </w:p>
        </w:tc>
        <w:tc>
          <w:tcPr>
            <w:tcW w:w="4740" w:type="dxa"/>
          </w:tcPr>
          <w:p w14:paraId="1F013E70"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Mokymų minimose temose baigimo</w:t>
            </w:r>
          </w:p>
          <w:p w14:paraId="0DC5245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pažymėjimai;</w:t>
            </w:r>
          </w:p>
          <w:p w14:paraId="5F0F9BF5"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Konkretūs darbo patirtį kultūriškai įvairioje</w:t>
            </w:r>
          </w:p>
          <w:p w14:paraId="74DEDFFD"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aplinkoje pagrindžiantys dokumentai;</w:t>
            </w:r>
          </w:p>
          <w:p w14:paraId="2543F2E2"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Specialisto (-ų) CV.</w:t>
            </w:r>
          </w:p>
          <w:p w14:paraId="5F8C56E0" w14:textId="3AC99940"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Išsilavinimą pagrindžiantys dokumentai;</w:t>
            </w:r>
          </w:p>
        </w:tc>
      </w:tr>
      <w:tr w:rsidR="009E4CB0" w14:paraId="6EB9157B" w14:textId="77777777" w:rsidTr="009E67D4">
        <w:tc>
          <w:tcPr>
            <w:tcW w:w="4888" w:type="dxa"/>
          </w:tcPr>
          <w:p w14:paraId="7B921B65"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Tiekėjo paskirti specialistai negali būti teisti ar</w:t>
            </w:r>
          </w:p>
          <w:p w14:paraId="2F31FBEF" w14:textId="77777777" w:rsidR="00304607" w:rsidRPr="00304607"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turėti apribojimų dirbti su</w:t>
            </w:r>
          </w:p>
          <w:p w14:paraId="29CBBD7F" w14:textId="2B9ADE9C" w:rsidR="009E4CB0" w:rsidRPr="1925C93F" w:rsidRDefault="00304607" w:rsidP="00304607">
            <w:pPr>
              <w:tabs>
                <w:tab w:val="decimal" w:pos="851"/>
                <w:tab w:val="left" w:pos="993"/>
              </w:tabs>
              <w:suppressAutoHyphens w:val="0"/>
              <w:overflowPunct w:val="0"/>
              <w:autoSpaceDE w:val="0"/>
              <w:adjustRightInd w:val="0"/>
              <w:spacing w:after="0"/>
              <w:contextualSpacing/>
              <w:rPr>
                <w:rFonts w:ascii="Times New Roman" w:eastAsia="Times New Roman" w:hAnsi="Times New Roman"/>
                <w:b/>
                <w:bCs/>
                <w:sz w:val="24"/>
                <w:szCs w:val="24"/>
              </w:rPr>
            </w:pPr>
            <w:r w:rsidRPr="00304607">
              <w:rPr>
                <w:rFonts w:ascii="Times New Roman" w:eastAsia="Times New Roman" w:hAnsi="Times New Roman"/>
                <w:sz w:val="24"/>
                <w:szCs w:val="24"/>
                <w:lang w:val="lt-LT"/>
              </w:rPr>
              <w:t>vaikais/pažeidžiamais asmenimis.</w:t>
            </w:r>
          </w:p>
        </w:tc>
        <w:tc>
          <w:tcPr>
            <w:tcW w:w="4740" w:type="dxa"/>
          </w:tcPr>
          <w:p w14:paraId="08E504EC" w14:textId="78D2FC10"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Įrašas iš teistumo registro (pažyma)</w:t>
            </w:r>
          </w:p>
          <w:p w14:paraId="54FA7F37" w14:textId="77777777" w:rsidR="00304607"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Patvirtinimas, kad nėra apribojimų dirbti su</w:t>
            </w:r>
          </w:p>
          <w:p w14:paraId="0831849C" w14:textId="28EF44A3" w:rsidR="009E4CB0" w:rsidRPr="00304607" w:rsidRDefault="00304607" w:rsidP="00304607">
            <w:pPr>
              <w:tabs>
                <w:tab w:val="decimal" w:pos="851"/>
                <w:tab w:val="left" w:pos="993"/>
              </w:tabs>
              <w:suppressAutoHyphens w:val="0"/>
              <w:overflowPunct w:val="0"/>
              <w:autoSpaceDE w:val="0"/>
              <w:adjustRightInd w:val="0"/>
              <w:spacing w:after="0"/>
              <w:contextualSpacing/>
              <w:jc w:val="both"/>
              <w:rPr>
                <w:rFonts w:ascii="Times New Roman" w:eastAsia="Times New Roman" w:hAnsi="Times New Roman"/>
                <w:sz w:val="24"/>
                <w:szCs w:val="24"/>
                <w:lang w:val="lt-LT"/>
              </w:rPr>
            </w:pPr>
            <w:r w:rsidRPr="00304607">
              <w:rPr>
                <w:rFonts w:ascii="Times New Roman" w:eastAsia="Times New Roman" w:hAnsi="Times New Roman"/>
                <w:sz w:val="24"/>
                <w:szCs w:val="24"/>
                <w:lang w:val="lt-LT"/>
              </w:rPr>
              <w:t>nepilnamečiais.</w:t>
            </w:r>
          </w:p>
        </w:tc>
      </w:tr>
    </w:tbl>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67C1C9F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CA6B35">
        <w:rPr>
          <w:rFonts w:ascii="Times New Roman" w:hAnsi="Times New Roman"/>
          <w:b/>
          <w:color w:val="000000" w:themeColor="text1"/>
          <w:sz w:val="24"/>
          <w:szCs w:val="24"/>
        </w:rPr>
        <w:t>Pasiūlymas turi būti pateiktas iki 202</w:t>
      </w:r>
      <w:r w:rsidR="007C1A02" w:rsidRPr="00CA6B35">
        <w:rPr>
          <w:rFonts w:ascii="Times New Roman" w:hAnsi="Times New Roman"/>
          <w:b/>
          <w:color w:val="000000" w:themeColor="text1"/>
          <w:sz w:val="24"/>
          <w:szCs w:val="24"/>
        </w:rPr>
        <w:t>6</w:t>
      </w:r>
      <w:r w:rsidRPr="00CA6B35">
        <w:rPr>
          <w:rFonts w:ascii="Times New Roman" w:hAnsi="Times New Roman"/>
          <w:b/>
          <w:color w:val="000000" w:themeColor="text1"/>
          <w:sz w:val="24"/>
          <w:szCs w:val="24"/>
        </w:rPr>
        <w:t xml:space="preserve"> m. </w:t>
      </w:r>
      <w:r w:rsidR="000B57E7">
        <w:rPr>
          <w:rFonts w:ascii="Times New Roman" w:hAnsi="Times New Roman"/>
          <w:b/>
          <w:color w:val="000000" w:themeColor="text1"/>
          <w:sz w:val="24"/>
          <w:szCs w:val="24"/>
        </w:rPr>
        <w:t>gegužės</w:t>
      </w:r>
      <w:r w:rsidR="00B11669" w:rsidRPr="00CA6B35">
        <w:rPr>
          <w:rFonts w:ascii="Times New Roman" w:hAnsi="Times New Roman"/>
          <w:b/>
          <w:color w:val="000000" w:themeColor="text1"/>
          <w:sz w:val="24"/>
          <w:szCs w:val="24"/>
        </w:rPr>
        <w:t xml:space="preserve"> </w:t>
      </w:r>
      <w:r w:rsidR="000B57E7">
        <w:rPr>
          <w:rFonts w:ascii="Times New Roman" w:hAnsi="Times New Roman"/>
          <w:b/>
          <w:color w:val="000000" w:themeColor="text1"/>
          <w:sz w:val="24"/>
          <w:szCs w:val="24"/>
        </w:rPr>
        <w:t>12</w:t>
      </w:r>
      <w:r w:rsidR="00B11669" w:rsidRPr="00CA6B35">
        <w:rPr>
          <w:rFonts w:ascii="Times New Roman" w:hAnsi="Times New Roman"/>
          <w:b/>
          <w:color w:val="000000" w:themeColor="text1"/>
          <w:sz w:val="24"/>
          <w:szCs w:val="24"/>
        </w:rPr>
        <w:t xml:space="preserve"> </w:t>
      </w:r>
      <w:r w:rsidRPr="00CA6B35">
        <w:rPr>
          <w:rFonts w:ascii="Times New Roman" w:hAnsi="Times New Roman"/>
          <w:b/>
          <w:color w:val="000000" w:themeColor="text1"/>
          <w:sz w:val="24"/>
          <w:szCs w:val="24"/>
        </w:rPr>
        <w:t>d. 8.00 val.</w:t>
      </w:r>
      <w:r w:rsidRPr="00CA6B35">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w:t>
      </w:r>
      <w:r w:rsidRPr="003B06A2">
        <w:rPr>
          <w:rFonts w:ascii="Times New Roman" w:hAnsi="Times New Roman"/>
          <w:color w:val="000000" w:themeColor="text1"/>
          <w:sz w:val="24"/>
          <w:szCs w:val="24"/>
        </w:rPr>
        <w:lastRenderedPageBreak/>
        <w:t xml:space="preserve">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7ACCFC3"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w:t>
      </w:r>
      <w:r w:rsidR="00261D99">
        <w:rPr>
          <w:rFonts w:ascii="Times New Roman" w:hAnsi="Times New Roman"/>
          <w:color w:val="000000" w:themeColor="text1"/>
          <w:sz w:val="24"/>
          <w:szCs w:val="24"/>
        </w:rPr>
        <w:t xml:space="preserve"> </w:t>
      </w:r>
      <w:r w:rsidR="00710A76">
        <w:rPr>
          <w:rFonts w:ascii="Times New Roman" w:hAnsi="Times New Roman"/>
          <w:color w:val="000000" w:themeColor="text1"/>
          <w:sz w:val="24"/>
          <w:szCs w:val="24"/>
        </w:rPr>
        <w:t>pasirašyta techninė specifikacija (2 priedas)</w:t>
      </w:r>
      <w:r w:rsidR="009E4CB0">
        <w:rPr>
          <w:rFonts w:ascii="Times New Roman" w:hAnsi="Times New Roman"/>
          <w:color w:val="000000" w:themeColor="text1"/>
          <w:sz w:val="24"/>
          <w:szCs w:val="24"/>
        </w:rPr>
        <w:t>, tiekėjo deklaracija žaliesiems reikalavimams (4 priedas)</w:t>
      </w:r>
      <w:r w:rsidR="00F6329C">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605769A5"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w:t>
      </w:r>
      <w:r w:rsidR="00261D99">
        <w:rPr>
          <w:rFonts w:ascii="Times New Roman" w:hAnsi="Times New Roman"/>
          <w:color w:val="000000" w:themeColor="text1"/>
          <w:sz w:val="24"/>
          <w:szCs w:val="24"/>
        </w:rPr>
        <w:t>SABIS</w:t>
      </w:r>
      <w:r w:rsidRPr="003B06A2">
        <w:rPr>
          <w:rFonts w:ascii="Times New Roman" w:hAnsi="Times New Roman"/>
          <w:color w:val="000000" w:themeColor="text1"/>
          <w:sz w:val="24"/>
          <w:szCs w:val="24"/>
        </w:rPr>
        <w:t xml:space="preserve">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680F55ED" w14:textId="649974B9" w:rsidR="00A9433F" w:rsidRPr="00261D99" w:rsidRDefault="00261D99"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bookmarkStart w:id="1" w:name="_Hlk216172827"/>
      <w:r w:rsidRPr="00261D99">
        <w:rPr>
          <w:rFonts w:ascii="Times New Roman" w:hAnsi="Times New Roman"/>
          <w:color w:val="000000" w:themeColor="text1"/>
          <w:sz w:val="24"/>
          <w:szCs w:val="24"/>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00A9433F" w:rsidRPr="00261D99">
        <w:rPr>
          <w:rFonts w:ascii="Times New Roman" w:hAnsi="Times New Roman"/>
          <w:color w:val="000000" w:themeColor="text1"/>
          <w:sz w:val="24"/>
          <w:szCs w:val="24"/>
        </w:rPr>
        <w:t>.</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nėra neįprastai maža. Pasiūlyta galutinė kaina visais atvejais yra laikomos neįprastai maža, jeigu ji yra 30 ir daugiau procentų mažesnė už visų tiekėjų, kurių pasiūlymai neatmesti dėl kitų priežasčių ir </w:t>
      </w:r>
      <w:r w:rsidRPr="003B06A2">
        <w:rPr>
          <w:rFonts w:ascii="Times New Roman" w:hAnsi="Times New Roman"/>
          <w:color w:val="000000" w:themeColor="text1"/>
          <w:sz w:val="24"/>
          <w:szCs w:val="24"/>
        </w:rPr>
        <w:lastRenderedPageBreak/>
        <w:t>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4DC6F625"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w:t>
      </w:r>
      <w:r w:rsidR="00704E1C">
        <w:rPr>
          <w:rFonts w:ascii="Times New Roman" w:hAnsi="Times New Roman"/>
          <w:color w:val="000000" w:themeColor="text1"/>
          <w:sz w:val="24"/>
          <w:szCs w:val="24"/>
        </w:rPr>
        <w:t>.</w:t>
      </w:r>
      <w:r w:rsidRPr="003B06A2">
        <w:rPr>
          <w:rFonts w:ascii="Times New Roman" w:hAnsi="Times New Roman"/>
          <w:color w:val="000000" w:themeColor="text1"/>
          <w:sz w:val="24"/>
          <w:szCs w:val="24"/>
        </w:rPr>
        <w:t xml:space="preserve"> </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lastRenderedPageBreak/>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E7BFBA9" w14:textId="6F68843E" w:rsidR="00304607" w:rsidRPr="003B06A2" w:rsidRDefault="00783489" w:rsidP="00304607">
      <w:pPr>
        <w:tabs>
          <w:tab w:val="decimal" w:pos="9638"/>
        </w:tabs>
        <w:spacing w:after="0" w:line="276" w:lineRule="auto"/>
        <w:jc w:val="center"/>
        <w:rPr>
          <w:rFonts w:ascii="Times New Roman" w:hAnsi="Times New Roman"/>
          <w:b/>
          <w:color w:val="000000" w:themeColor="text1"/>
          <w:sz w:val="24"/>
          <w:szCs w:val="24"/>
        </w:rPr>
      </w:pPr>
      <w:r w:rsidRPr="00F6329C">
        <w:rPr>
          <w:rFonts w:ascii="Times New Roman" w:eastAsia="Times New Roman" w:hAnsi="Times New Roman"/>
          <w:b/>
          <w:sz w:val="24"/>
          <w:szCs w:val="24"/>
        </w:rPr>
        <w:t xml:space="preserve">DĖL </w:t>
      </w:r>
      <w:r w:rsidR="00304607">
        <w:rPr>
          <w:rFonts w:ascii="Times New Roman" w:hAnsi="Times New Roman"/>
          <w:b/>
          <w:color w:val="000000" w:themeColor="text1"/>
          <w:sz w:val="24"/>
          <w:szCs w:val="24"/>
        </w:rPr>
        <w:t xml:space="preserve">FIZINIO UŽIMTUMO VEIKLŲ ORGANIZAVIMO </w:t>
      </w:r>
    </w:p>
    <w:p w14:paraId="38D52CF8" w14:textId="6BC0FD0C" w:rsidR="00AE0CEF" w:rsidRPr="003B06A2" w:rsidRDefault="000A2AB6" w:rsidP="009E4CB0">
      <w:pPr>
        <w:overflowPunct w:val="0"/>
        <w:autoSpaceDE w:val="0"/>
        <w:spacing w:after="0" w:line="276" w:lineRule="auto"/>
        <w:jc w:val="center"/>
        <w:rPr>
          <w:rFonts w:ascii="Times New Roman" w:eastAsia="Times New Roman" w:hAnsi="Times New Roman"/>
          <w:sz w:val="24"/>
          <w:szCs w:val="24"/>
        </w:rPr>
      </w:pPr>
      <w:r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210E1B14" w:rsidR="00AE0CEF"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3531979F" w14:textId="15A963C6" w:rsidR="0093641D" w:rsidRPr="003B06A2" w:rsidRDefault="0093641D"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Pr>
          <w:rFonts w:ascii="Times New Roman" w:hAnsi="Times New Roman"/>
          <w:sz w:val="24"/>
          <w:szCs w:val="24"/>
        </w:rPr>
        <w:t>Pasiūlymo kaina nėra galutinė Sutarties kaina ir bus naudojama tik pasiūlymų palyginimui.</w:t>
      </w:r>
      <w:bookmarkStart w:id="2" w:name="_GoBack"/>
      <w:bookmarkEnd w:id="2"/>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2013"/>
        <w:gridCol w:w="1559"/>
        <w:gridCol w:w="1418"/>
        <w:gridCol w:w="1417"/>
        <w:gridCol w:w="1701"/>
        <w:gridCol w:w="1701"/>
      </w:tblGrid>
      <w:tr w:rsidR="00C61C0E" w:rsidRPr="00541F2B" w14:paraId="4873D552" w14:textId="6B2B35A3" w:rsidTr="00C61C0E">
        <w:trPr>
          <w:cantSplit/>
          <w:trHeight w:val="894"/>
        </w:trPr>
        <w:tc>
          <w:tcPr>
            <w:tcW w:w="710" w:type="dxa"/>
          </w:tcPr>
          <w:p w14:paraId="3DD12336" w14:textId="77777777" w:rsidR="00C61C0E" w:rsidRPr="001D5962" w:rsidRDefault="00C61C0E" w:rsidP="00B8636B">
            <w:pPr>
              <w:rPr>
                <w:rFonts w:ascii="Times New Roman" w:hAnsi="Times New Roman"/>
                <w:sz w:val="24"/>
                <w:szCs w:val="24"/>
              </w:rPr>
            </w:pPr>
          </w:p>
        </w:tc>
        <w:tc>
          <w:tcPr>
            <w:tcW w:w="2013" w:type="dxa"/>
          </w:tcPr>
          <w:p w14:paraId="1B40A875" w14:textId="77777777" w:rsidR="00C61C0E" w:rsidRPr="001D5962" w:rsidRDefault="00C61C0E"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559" w:type="dxa"/>
          </w:tcPr>
          <w:p w14:paraId="1A8B622E" w14:textId="2FD5346B" w:rsidR="00C61C0E" w:rsidRPr="001D5962" w:rsidRDefault="00C61C0E" w:rsidP="00B8636B">
            <w:pPr>
              <w:tabs>
                <w:tab w:val="left" w:pos="200"/>
              </w:tabs>
              <w:jc w:val="center"/>
              <w:rPr>
                <w:rFonts w:ascii="Times New Roman" w:hAnsi="Times New Roman"/>
                <w:sz w:val="24"/>
                <w:szCs w:val="24"/>
              </w:rPr>
            </w:pPr>
            <w:r>
              <w:rPr>
                <w:rFonts w:ascii="Times New Roman" w:hAnsi="Times New Roman"/>
                <w:sz w:val="24"/>
                <w:szCs w:val="24"/>
              </w:rPr>
              <w:t>Preliminarus užsiėmimų k</w:t>
            </w:r>
            <w:r w:rsidRPr="001D5962">
              <w:rPr>
                <w:rFonts w:ascii="Times New Roman" w:hAnsi="Times New Roman"/>
                <w:sz w:val="24"/>
                <w:szCs w:val="24"/>
              </w:rPr>
              <w:t>iekis vnt.</w:t>
            </w:r>
          </w:p>
        </w:tc>
        <w:tc>
          <w:tcPr>
            <w:tcW w:w="1418" w:type="dxa"/>
          </w:tcPr>
          <w:p w14:paraId="704231BC" w14:textId="71C7076E" w:rsidR="00C61C0E" w:rsidRPr="001D5962" w:rsidRDefault="00C61C0E" w:rsidP="00FA4B4C">
            <w:pPr>
              <w:tabs>
                <w:tab w:val="left" w:pos="200"/>
              </w:tabs>
              <w:rPr>
                <w:rFonts w:ascii="Times New Roman" w:hAnsi="Times New Roman"/>
                <w:sz w:val="24"/>
                <w:szCs w:val="24"/>
              </w:rPr>
            </w:pPr>
            <w:r>
              <w:rPr>
                <w:rFonts w:ascii="Times New Roman" w:hAnsi="Times New Roman"/>
                <w:sz w:val="24"/>
                <w:szCs w:val="24"/>
              </w:rPr>
              <w:t>1 užsiėmimo įkainis Eur be PVM</w:t>
            </w:r>
          </w:p>
        </w:tc>
        <w:tc>
          <w:tcPr>
            <w:tcW w:w="1417" w:type="dxa"/>
          </w:tcPr>
          <w:p w14:paraId="367AEDE3" w14:textId="193CAA56" w:rsidR="00C61C0E" w:rsidRPr="001D5962" w:rsidRDefault="00C61C0E" w:rsidP="00FA4B4C">
            <w:pPr>
              <w:tabs>
                <w:tab w:val="left" w:pos="200"/>
              </w:tabs>
              <w:rPr>
                <w:rFonts w:ascii="Times New Roman" w:hAnsi="Times New Roman"/>
                <w:sz w:val="24"/>
                <w:szCs w:val="24"/>
              </w:rPr>
            </w:pPr>
            <w:r>
              <w:rPr>
                <w:rFonts w:ascii="Times New Roman" w:hAnsi="Times New Roman"/>
                <w:sz w:val="24"/>
                <w:szCs w:val="24"/>
              </w:rPr>
              <w:t>1 užsiėmimo įkainis Eur su PVM</w:t>
            </w:r>
          </w:p>
        </w:tc>
        <w:tc>
          <w:tcPr>
            <w:tcW w:w="1701" w:type="dxa"/>
          </w:tcPr>
          <w:p w14:paraId="2504E938" w14:textId="6C9EBEE4" w:rsidR="00C61C0E" w:rsidRPr="001D5962" w:rsidRDefault="00FA4B4C" w:rsidP="00B8636B">
            <w:pPr>
              <w:tabs>
                <w:tab w:val="left" w:pos="200"/>
              </w:tabs>
              <w:rPr>
                <w:rFonts w:ascii="Times New Roman" w:hAnsi="Times New Roman"/>
                <w:sz w:val="24"/>
                <w:szCs w:val="24"/>
              </w:rPr>
            </w:pPr>
            <w:r>
              <w:rPr>
                <w:rFonts w:ascii="Times New Roman" w:hAnsi="Times New Roman"/>
                <w:sz w:val="24"/>
                <w:szCs w:val="24"/>
              </w:rPr>
              <w:t xml:space="preserve">Visų užsiėmimų </w:t>
            </w:r>
            <w:r w:rsidR="00C61C0E">
              <w:rPr>
                <w:rFonts w:ascii="Times New Roman" w:hAnsi="Times New Roman"/>
                <w:sz w:val="24"/>
                <w:szCs w:val="24"/>
              </w:rPr>
              <w:t>kaina Eur be PVM</w:t>
            </w:r>
          </w:p>
        </w:tc>
        <w:tc>
          <w:tcPr>
            <w:tcW w:w="1701" w:type="dxa"/>
          </w:tcPr>
          <w:p w14:paraId="73B58C2C" w14:textId="59DB0F19" w:rsidR="00C61C0E" w:rsidRDefault="00FA4B4C" w:rsidP="00B8636B">
            <w:pPr>
              <w:tabs>
                <w:tab w:val="left" w:pos="200"/>
              </w:tabs>
              <w:rPr>
                <w:rFonts w:ascii="Times New Roman" w:hAnsi="Times New Roman"/>
                <w:sz w:val="24"/>
                <w:szCs w:val="24"/>
              </w:rPr>
            </w:pPr>
            <w:r>
              <w:rPr>
                <w:rFonts w:ascii="Times New Roman" w:hAnsi="Times New Roman"/>
                <w:sz w:val="24"/>
                <w:szCs w:val="24"/>
              </w:rPr>
              <w:t xml:space="preserve">Visų </w:t>
            </w:r>
            <w:r w:rsidR="00C61C0E">
              <w:rPr>
                <w:rFonts w:ascii="Times New Roman" w:hAnsi="Times New Roman"/>
                <w:sz w:val="24"/>
                <w:szCs w:val="24"/>
              </w:rPr>
              <w:t>užsiėmimų kaina Eur su PVM</w:t>
            </w:r>
          </w:p>
        </w:tc>
      </w:tr>
      <w:tr w:rsidR="00C61C0E" w:rsidRPr="00541F2B" w14:paraId="2D2A6DED" w14:textId="4882C2AD" w:rsidTr="00C61C0E">
        <w:tc>
          <w:tcPr>
            <w:tcW w:w="710" w:type="dxa"/>
          </w:tcPr>
          <w:p w14:paraId="1ECB8BAC" w14:textId="77777777" w:rsidR="00C61C0E" w:rsidRPr="001D5962" w:rsidRDefault="00C61C0E" w:rsidP="00B8636B">
            <w:pPr>
              <w:jc w:val="both"/>
              <w:rPr>
                <w:rFonts w:ascii="Times New Roman" w:hAnsi="Times New Roman"/>
                <w:sz w:val="24"/>
                <w:szCs w:val="24"/>
              </w:rPr>
            </w:pPr>
            <w:r w:rsidRPr="001D5962">
              <w:rPr>
                <w:rFonts w:ascii="Times New Roman" w:hAnsi="Times New Roman"/>
                <w:sz w:val="24"/>
                <w:szCs w:val="24"/>
              </w:rPr>
              <w:t>1.</w:t>
            </w:r>
          </w:p>
        </w:tc>
        <w:tc>
          <w:tcPr>
            <w:tcW w:w="2013" w:type="dxa"/>
          </w:tcPr>
          <w:p w14:paraId="01BA1A02" w14:textId="77777777" w:rsidR="00C61C0E" w:rsidRPr="001D5962" w:rsidRDefault="00C61C0E" w:rsidP="00B8636B">
            <w:pPr>
              <w:rPr>
                <w:rFonts w:ascii="Times New Roman" w:hAnsi="Times New Roman"/>
                <w:sz w:val="24"/>
                <w:szCs w:val="24"/>
              </w:rPr>
            </w:pPr>
            <w:r w:rsidRPr="001D5962">
              <w:rPr>
                <w:rFonts w:ascii="Times New Roman" w:hAnsi="Times New Roman"/>
                <w:sz w:val="24"/>
                <w:szCs w:val="24"/>
              </w:rPr>
              <w:t>2.</w:t>
            </w:r>
          </w:p>
        </w:tc>
        <w:tc>
          <w:tcPr>
            <w:tcW w:w="1559" w:type="dxa"/>
          </w:tcPr>
          <w:p w14:paraId="5B846E01" w14:textId="77777777" w:rsidR="00C61C0E" w:rsidRPr="001D5962" w:rsidRDefault="00C61C0E" w:rsidP="00B8636B">
            <w:pPr>
              <w:jc w:val="center"/>
              <w:rPr>
                <w:rFonts w:ascii="Times New Roman" w:hAnsi="Times New Roman"/>
                <w:sz w:val="24"/>
                <w:szCs w:val="24"/>
              </w:rPr>
            </w:pPr>
            <w:r w:rsidRPr="001D5962">
              <w:rPr>
                <w:rFonts w:ascii="Times New Roman" w:hAnsi="Times New Roman"/>
                <w:sz w:val="24"/>
                <w:szCs w:val="24"/>
              </w:rPr>
              <w:t>3.</w:t>
            </w:r>
          </w:p>
        </w:tc>
        <w:tc>
          <w:tcPr>
            <w:tcW w:w="1418" w:type="dxa"/>
          </w:tcPr>
          <w:p w14:paraId="027D0DD0" w14:textId="77777777" w:rsidR="00C61C0E" w:rsidRPr="001D5962" w:rsidRDefault="00C61C0E" w:rsidP="00B8636B">
            <w:pPr>
              <w:jc w:val="center"/>
              <w:rPr>
                <w:rFonts w:ascii="Times New Roman" w:hAnsi="Times New Roman"/>
                <w:sz w:val="24"/>
                <w:szCs w:val="24"/>
              </w:rPr>
            </w:pPr>
            <w:r w:rsidRPr="001D5962">
              <w:rPr>
                <w:rFonts w:ascii="Times New Roman" w:hAnsi="Times New Roman"/>
                <w:sz w:val="24"/>
                <w:szCs w:val="24"/>
              </w:rPr>
              <w:t>4.</w:t>
            </w:r>
          </w:p>
        </w:tc>
        <w:tc>
          <w:tcPr>
            <w:tcW w:w="1417" w:type="dxa"/>
          </w:tcPr>
          <w:p w14:paraId="128788D5" w14:textId="77777777" w:rsidR="00C61C0E" w:rsidRPr="001D5962" w:rsidRDefault="00C61C0E" w:rsidP="00B8636B">
            <w:pPr>
              <w:jc w:val="center"/>
              <w:rPr>
                <w:rFonts w:ascii="Times New Roman" w:hAnsi="Times New Roman"/>
                <w:sz w:val="24"/>
                <w:szCs w:val="24"/>
              </w:rPr>
            </w:pPr>
            <w:r>
              <w:rPr>
                <w:rFonts w:ascii="Times New Roman" w:hAnsi="Times New Roman"/>
                <w:sz w:val="24"/>
                <w:szCs w:val="24"/>
              </w:rPr>
              <w:t>5.</w:t>
            </w:r>
          </w:p>
        </w:tc>
        <w:tc>
          <w:tcPr>
            <w:tcW w:w="1701" w:type="dxa"/>
          </w:tcPr>
          <w:p w14:paraId="7499038F" w14:textId="77777777" w:rsidR="00C61C0E" w:rsidRPr="001D5962" w:rsidRDefault="00C61C0E" w:rsidP="00B8636B">
            <w:pPr>
              <w:jc w:val="center"/>
              <w:rPr>
                <w:rFonts w:ascii="Times New Roman" w:hAnsi="Times New Roman"/>
                <w:sz w:val="24"/>
                <w:szCs w:val="24"/>
              </w:rPr>
            </w:pPr>
            <w:r>
              <w:rPr>
                <w:rFonts w:ascii="Times New Roman" w:hAnsi="Times New Roman"/>
                <w:sz w:val="24"/>
                <w:szCs w:val="24"/>
              </w:rPr>
              <w:t>6.</w:t>
            </w:r>
          </w:p>
        </w:tc>
        <w:tc>
          <w:tcPr>
            <w:tcW w:w="1701" w:type="dxa"/>
          </w:tcPr>
          <w:p w14:paraId="5B7353B8" w14:textId="56DDA612" w:rsidR="00C61C0E" w:rsidRDefault="00C61C0E" w:rsidP="00B8636B">
            <w:pPr>
              <w:jc w:val="center"/>
              <w:rPr>
                <w:rFonts w:ascii="Times New Roman" w:hAnsi="Times New Roman"/>
                <w:sz w:val="24"/>
                <w:szCs w:val="24"/>
              </w:rPr>
            </w:pPr>
            <w:r>
              <w:rPr>
                <w:rFonts w:ascii="Times New Roman" w:hAnsi="Times New Roman"/>
                <w:sz w:val="24"/>
                <w:szCs w:val="24"/>
              </w:rPr>
              <w:t>7.</w:t>
            </w:r>
          </w:p>
        </w:tc>
      </w:tr>
      <w:tr w:rsidR="00C61C0E" w:rsidRPr="00541F2B" w14:paraId="72AD303F" w14:textId="00BE929F" w:rsidTr="00C61C0E">
        <w:tc>
          <w:tcPr>
            <w:tcW w:w="710" w:type="dxa"/>
          </w:tcPr>
          <w:p w14:paraId="4FC7E301" w14:textId="77777777" w:rsidR="00C61C0E" w:rsidRPr="001D5962" w:rsidRDefault="00C61C0E" w:rsidP="00B8636B">
            <w:pPr>
              <w:jc w:val="both"/>
              <w:rPr>
                <w:rFonts w:ascii="Times New Roman" w:hAnsi="Times New Roman"/>
                <w:sz w:val="24"/>
                <w:szCs w:val="24"/>
              </w:rPr>
            </w:pPr>
            <w:r w:rsidRPr="001D5962">
              <w:rPr>
                <w:rFonts w:ascii="Times New Roman" w:hAnsi="Times New Roman"/>
                <w:sz w:val="24"/>
                <w:szCs w:val="24"/>
              </w:rPr>
              <w:t>1.</w:t>
            </w:r>
          </w:p>
        </w:tc>
        <w:tc>
          <w:tcPr>
            <w:tcW w:w="2013" w:type="dxa"/>
          </w:tcPr>
          <w:p w14:paraId="425C8943" w14:textId="6E88351B" w:rsidR="00C61C0E" w:rsidRPr="009D2671" w:rsidRDefault="00C61C0E" w:rsidP="0023388F">
            <w:pPr>
              <w:rPr>
                <w:rFonts w:ascii="Times New Roman" w:hAnsi="Times New Roman"/>
                <w:sz w:val="24"/>
                <w:szCs w:val="24"/>
              </w:rPr>
            </w:pPr>
            <w:r>
              <w:rPr>
                <w:rFonts w:ascii="Times New Roman" w:hAnsi="Times New Roman"/>
                <w:noProof/>
                <w:color w:val="000000" w:themeColor="text1"/>
                <w:sz w:val="24"/>
                <w:szCs w:val="24"/>
              </w:rPr>
              <w:t xml:space="preserve">Fizinio užimtumo veiklų organizavimo </w:t>
            </w:r>
            <w:r w:rsidR="000B57E7">
              <w:rPr>
                <w:rFonts w:ascii="Times New Roman" w:hAnsi="Times New Roman"/>
                <w:noProof/>
                <w:color w:val="000000" w:themeColor="text1"/>
                <w:sz w:val="24"/>
                <w:szCs w:val="24"/>
              </w:rPr>
              <w:t xml:space="preserve">(futbolo užsiėmimai) </w:t>
            </w:r>
            <w:r>
              <w:rPr>
                <w:rFonts w:ascii="Times New Roman" w:hAnsi="Times New Roman"/>
                <w:noProof/>
                <w:color w:val="000000" w:themeColor="text1"/>
                <w:sz w:val="24"/>
                <w:szCs w:val="24"/>
              </w:rPr>
              <w:t>paslaugos</w:t>
            </w:r>
          </w:p>
        </w:tc>
        <w:tc>
          <w:tcPr>
            <w:tcW w:w="1559" w:type="dxa"/>
          </w:tcPr>
          <w:p w14:paraId="730A9864" w14:textId="2148ABD0" w:rsidR="00C61C0E" w:rsidRPr="001D5962" w:rsidRDefault="00C61C0E" w:rsidP="00B8636B">
            <w:pPr>
              <w:jc w:val="center"/>
              <w:rPr>
                <w:rFonts w:ascii="Times New Roman" w:hAnsi="Times New Roman"/>
                <w:sz w:val="24"/>
                <w:szCs w:val="24"/>
              </w:rPr>
            </w:pPr>
            <w:r>
              <w:rPr>
                <w:rFonts w:ascii="Times New Roman" w:hAnsi="Times New Roman"/>
                <w:sz w:val="24"/>
                <w:szCs w:val="24"/>
              </w:rPr>
              <w:t>57</w:t>
            </w:r>
            <w:r w:rsidRPr="001D5962">
              <w:rPr>
                <w:rFonts w:ascii="Times New Roman" w:hAnsi="Times New Roman"/>
                <w:sz w:val="24"/>
                <w:szCs w:val="24"/>
              </w:rPr>
              <w:t xml:space="preserve"> </w:t>
            </w:r>
          </w:p>
        </w:tc>
        <w:tc>
          <w:tcPr>
            <w:tcW w:w="1418" w:type="dxa"/>
          </w:tcPr>
          <w:p w14:paraId="78853859" w14:textId="77777777" w:rsidR="00C61C0E" w:rsidRPr="001D5962" w:rsidRDefault="00C61C0E" w:rsidP="00B8636B">
            <w:pPr>
              <w:jc w:val="both"/>
              <w:rPr>
                <w:rFonts w:ascii="Times New Roman" w:hAnsi="Times New Roman"/>
                <w:sz w:val="24"/>
                <w:szCs w:val="24"/>
              </w:rPr>
            </w:pPr>
          </w:p>
        </w:tc>
        <w:tc>
          <w:tcPr>
            <w:tcW w:w="1417" w:type="dxa"/>
          </w:tcPr>
          <w:p w14:paraId="29CFB0A2" w14:textId="77777777" w:rsidR="00C61C0E" w:rsidRPr="001D5962" w:rsidRDefault="00C61C0E" w:rsidP="00B8636B">
            <w:pPr>
              <w:jc w:val="both"/>
              <w:rPr>
                <w:rFonts w:ascii="Times New Roman" w:hAnsi="Times New Roman"/>
                <w:sz w:val="24"/>
                <w:szCs w:val="24"/>
              </w:rPr>
            </w:pPr>
          </w:p>
        </w:tc>
        <w:tc>
          <w:tcPr>
            <w:tcW w:w="1701" w:type="dxa"/>
          </w:tcPr>
          <w:p w14:paraId="1FB80BE6" w14:textId="77777777" w:rsidR="00C61C0E" w:rsidRPr="001D5962" w:rsidRDefault="00C61C0E" w:rsidP="00B8636B">
            <w:pPr>
              <w:jc w:val="both"/>
              <w:rPr>
                <w:rFonts w:ascii="Times New Roman" w:hAnsi="Times New Roman"/>
                <w:sz w:val="24"/>
                <w:szCs w:val="24"/>
              </w:rPr>
            </w:pPr>
          </w:p>
        </w:tc>
        <w:tc>
          <w:tcPr>
            <w:tcW w:w="1701" w:type="dxa"/>
          </w:tcPr>
          <w:p w14:paraId="2A0B7DFC" w14:textId="77777777" w:rsidR="00C61C0E" w:rsidRPr="001D5962" w:rsidRDefault="00C61C0E" w:rsidP="00B8636B">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A0C68F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38C295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E30CB60"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F17C228"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3D2BF69"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18816FB6"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8A7507D" w14:textId="05C7AE2B"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8716A88" w14:textId="1210C51E"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2866BDFB" w14:textId="089314DD"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0D940B20" w14:textId="77777777" w:rsidR="0012136C" w:rsidRDefault="0012136C"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62BD1F57" w:rsidR="00710A76" w:rsidRPr="003B06A2" w:rsidRDefault="00F6329C"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10A76">
              <w:rPr>
                <w:rFonts w:ascii="Times New Roman" w:eastAsia="Times New Roman" w:hAnsi="Times New Roman"/>
                <w:b/>
                <w:sz w:val="24"/>
                <w:szCs w:val="24"/>
              </w:rPr>
              <w:t>Techninė specifikacija</w:t>
            </w:r>
            <w:r>
              <w:rPr>
                <w:rFonts w:ascii="Times New Roman" w:eastAsia="Times New Roman" w:hAnsi="Times New Roman"/>
                <w:b/>
                <w:sz w:val="24"/>
                <w:szCs w:val="24"/>
              </w:rPr>
              <w:t>“</w:t>
            </w:r>
          </w:p>
        </w:tc>
      </w:tr>
    </w:tbl>
    <w:p w14:paraId="5533F4CB" w14:textId="77777777" w:rsidR="0012136C" w:rsidRDefault="0012136C" w:rsidP="0012136C">
      <w:pPr>
        <w:jc w:val="center"/>
        <w:rPr>
          <w:rFonts w:ascii="Times New Roman" w:hAnsi="Times New Roman"/>
          <w:b/>
          <w:bCs/>
          <w:sz w:val="24"/>
          <w:szCs w:val="24"/>
        </w:rPr>
      </w:pPr>
    </w:p>
    <w:p w14:paraId="7A13D30F" w14:textId="77777777" w:rsidR="000B57E7" w:rsidRPr="00F26CD1" w:rsidRDefault="000B57E7" w:rsidP="000B57E7">
      <w:pPr>
        <w:jc w:val="center"/>
        <w:rPr>
          <w:rFonts w:ascii="Times New Roman" w:hAnsi="Times New Roman"/>
          <w:b/>
          <w:bCs/>
          <w:sz w:val="24"/>
          <w:szCs w:val="24"/>
        </w:rPr>
      </w:pPr>
      <w:r w:rsidRPr="00F26CD1">
        <w:rPr>
          <w:rFonts w:ascii="Times New Roman" w:hAnsi="Times New Roman"/>
          <w:b/>
          <w:bCs/>
          <w:sz w:val="24"/>
          <w:szCs w:val="24"/>
        </w:rPr>
        <w:t>TECHNINĖ SPECIFIKACIJA</w:t>
      </w:r>
    </w:p>
    <w:p w14:paraId="6594E1A1" w14:textId="77777777" w:rsidR="000B57E7" w:rsidRPr="00F26CD1" w:rsidRDefault="000B57E7" w:rsidP="000B57E7">
      <w:pPr>
        <w:pStyle w:val="Sraopastraipa"/>
        <w:jc w:val="center"/>
        <w:rPr>
          <w:rFonts w:ascii="Times New Roman" w:hAnsi="Times New Roman"/>
          <w:b/>
          <w:bCs/>
          <w:noProof/>
          <w:color w:val="000000" w:themeColor="text1"/>
          <w:spacing w:val="-2"/>
          <w:sz w:val="24"/>
          <w:szCs w:val="24"/>
        </w:rPr>
      </w:pPr>
      <w:r w:rsidRPr="00F26CD1">
        <w:rPr>
          <w:rFonts w:ascii="Times New Roman" w:hAnsi="Times New Roman"/>
          <w:b/>
          <w:bCs/>
          <w:noProof/>
          <w:color w:val="000000" w:themeColor="text1"/>
          <w:spacing w:val="-2"/>
          <w:sz w:val="24"/>
          <w:szCs w:val="24"/>
        </w:rPr>
        <w:t>UŽIMTUMO VEIKLŲ ORGANIZAVIMAS RUKLOS PRIĖMIMO CENTRE</w:t>
      </w:r>
    </w:p>
    <w:p w14:paraId="1BA0CF02" w14:textId="77777777" w:rsidR="000B57E7" w:rsidRPr="00F26CD1" w:rsidRDefault="000B57E7" w:rsidP="000B57E7">
      <w:pPr>
        <w:pStyle w:val="Sraopastraipa"/>
        <w:jc w:val="center"/>
        <w:rPr>
          <w:rFonts w:ascii="Times New Roman" w:hAnsi="Times New Roman"/>
          <w:sz w:val="24"/>
          <w:szCs w:val="24"/>
        </w:rPr>
      </w:pPr>
    </w:p>
    <w:p w14:paraId="03323A53" w14:textId="77777777" w:rsidR="000B57E7" w:rsidRPr="000B57E7" w:rsidRDefault="000B57E7" w:rsidP="000B57E7">
      <w:pPr>
        <w:pStyle w:val="Sraopastraipa"/>
        <w:numPr>
          <w:ilvl w:val="0"/>
          <w:numId w:val="33"/>
        </w:numPr>
        <w:suppressAutoHyphens w:val="0"/>
        <w:autoSpaceDN/>
        <w:spacing w:after="200"/>
        <w:contextualSpacing/>
        <w:jc w:val="both"/>
        <w:rPr>
          <w:rFonts w:ascii="Times New Roman" w:hAnsi="Times New Roman"/>
          <w:sz w:val="24"/>
          <w:szCs w:val="24"/>
        </w:rPr>
      </w:pPr>
      <w:r w:rsidRPr="000B57E7">
        <w:rPr>
          <w:rFonts w:ascii="Times New Roman" w:hAnsi="Times New Roman"/>
          <w:b/>
          <w:bCs/>
          <w:sz w:val="24"/>
          <w:szCs w:val="24"/>
        </w:rPr>
        <w:t>Perkančioji organizacija</w:t>
      </w:r>
      <w:r w:rsidRPr="000B57E7">
        <w:rPr>
          <w:rFonts w:ascii="Times New Roman" w:hAnsi="Times New Roman"/>
          <w:sz w:val="24"/>
          <w:szCs w:val="24"/>
        </w:rPr>
        <w:t xml:space="preserve"> - ,,Priėmimo sąlygų gerinimas’’</w:t>
      </w:r>
      <w:r w:rsidRPr="000B57E7">
        <w:rPr>
          <w:rFonts w:ascii="Times New Roman" w:hAnsi="Times New Roman"/>
          <w:color w:val="000000" w:themeColor="text1"/>
          <w:sz w:val="24"/>
          <w:szCs w:val="24"/>
        </w:rPr>
        <w:t>PMIF-1.06-V-01-01</w:t>
      </w:r>
    </w:p>
    <w:p w14:paraId="38F43747" w14:textId="77777777" w:rsidR="000B57E7" w:rsidRPr="000B57E7" w:rsidRDefault="000B57E7" w:rsidP="000B57E7">
      <w:pPr>
        <w:pStyle w:val="Sraopastraipa"/>
        <w:numPr>
          <w:ilvl w:val="0"/>
          <w:numId w:val="33"/>
        </w:numPr>
        <w:suppressAutoHyphens w:val="0"/>
        <w:autoSpaceDN/>
        <w:spacing w:after="200"/>
        <w:contextualSpacing/>
        <w:jc w:val="both"/>
        <w:rPr>
          <w:rFonts w:ascii="Times New Roman" w:hAnsi="Times New Roman"/>
          <w:color w:val="000000" w:themeColor="text1"/>
          <w:sz w:val="24"/>
          <w:szCs w:val="24"/>
        </w:rPr>
      </w:pPr>
      <w:r w:rsidRPr="000B57E7">
        <w:rPr>
          <w:rFonts w:ascii="Times New Roman" w:hAnsi="Times New Roman"/>
          <w:b/>
          <w:bCs/>
          <w:sz w:val="24"/>
          <w:szCs w:val="24"/>
        </w:rPr>
        <w:t>Pirkimo objektas</w:t>
      </w:r>
      <w:r w:rsidRPr="000B57E7">
        <w:rPr>
          <w:rFonts w:ascii="Times New Roman" w:hAnsi="Times New Roman"/>
          <w:sz w:val="24"/>
          <w:szCs w:val="24"/>
        </w:rPr>
        <w:t xml:space="preserve"> – </w:t>
      </w:r>
      <w:r w:rsidRPr="000B57E7">
        <w:rPr>
          <w:rFonts w:ascii="Times New Roman" w:hAnsi="Times New Roman"/>
          <w:noProof/>
          <w:color w:val="000000" w:themeColor="text1"/>
          <w:spacing w:val="-2"/>
          <w:sz w:val="24"/>
          <w:szCs w:val="24"/>
        </w:rPr>
        <w:t xml:space="preserve">Fizinio užimtumo veiklos organizavimas </w:t>
      </w:r>
      <w:r w:rsidRPr="000B57E7">
        <w:rPr>
          <w:rFonts w:ascii="Times New Roman" w:hAnsi="Times New Roman"/>
          <w:noProof/>
          <w:color w:val="000000" w:themeColor="text1"/>
          <w:sz w:val="24"/>
          <w:szCs w:val="24"/>
        </w:rPr>
        <w:t>Ruklos priėmimo centre.</w:t>
      </w:r>
    </w:p>
    <w:p w14:paraId="0BF97052" w14:textId="77777777" w:rsidR="000B57E7" w:rsidRPr="000B57E7" w:rsidRDefault="000B57E7" w:rsidP="000B57E7">
      <w:pPr>
        <w:pStyle w:val="Sraopastraipa"/>
        <w:numPr>
          <w:ilvl w:val="0"/>
          <w:numId w:val="33"/>
        </w:numPr>
        <w:suppressAutoHyphens w:val="0"/>
        <w:autoSpaceDN/>
        <w:spacing w:after="200"/>
        <w:contextualSpacing/>
        <w:jc w:val="both"/>
        <w:rPr>
          <w:rStyle w:val="Grietas"/>
          <w:rFonts w:ascii="Times New Roman" w:hAnsi="Times New Roman"/>
          <w:b w:val="0"/>
          <w:bCs w:val="0"/>
          <w:color w:val="000000" w:themeColor="text1"/>
          <w:sz w:val="24"/>
          <w:szCs w:val="24"/>
        </w:rPr>
      </w:pPr>
      <w:r w:rsidRPr="000B57E7">
        <w:rPr>
          <w:rStyle w:val="Grietas"/>
          <w:rFonts w:ascii="Times New Roman" w:eastAsiaTheme="majorEastAsia" w:hAnsi="Times New Roman"/>
          <w:sz w:val="24"/>
          <w:szCs w:val="24"/>
        </w:rPr>
        <w:t xml:space="preserve">Paslaugos aprašymas: </w:t>
      </w:r>
    </w:p>
    <w:p w14:paraId="7B56B5E1"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Užimtumo  veikla turi būti komandinis sportas – futbolas.</w:t>
      </w:r>
    </w:p>
    <w:p w14:paraId="488C6C81"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Tiekėjas privalo suorganizuoti ne mažiau kaip 57 užsiėmimus.</w:t>
      </w:r>
    </w:p>
    <w:p w14:paraId="4E2B5CC4"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Turi būti organizuojami mažiausiai 2 užsiėmimai per savaitę.</w:t>
      </w:r>
    </w:p>
    <w:p w14:paraId="7092A51D"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 xml:space="preserve">Paslaugos teikimo laikotarpis – nuo 2026-06-01 iki 2026-12-31 (7 mėnesiai). </w:t>
      </w:r>
    </w:p>
    <w:p w14:paraId="44D5488A"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Viena iš užsiėmimo sesijų kiekvieną savaitę turi būti savaitgalis.</w:t>
      </w:r>
    </w:p>
    <w:p w14:paraId="454CAB7A"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Vieno užsiėmimo trukmė – 1,5 valandos.</w:t>
      </w:r>
    </w:p>
    <w:p w14:paraId="295B3CE4"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Užsiėmimai turi būti organizuojami dienos metu arba vakarais.</w:t>
      </w:r>
    </w:p>
    <w:p w14:paraId="2C3BBAF1"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 xml:space="preserve">Vienos grupės dydis – iki 25 asmenų. </w:t>
      </w:r>
    </w:p>
    <w:p w14:paraId="0A7F674D"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 xml:space="preserve">Tikslinė užimtumo veiklų grupė - nelydimi nepilnamečiai gyvenantys Ruklos priėmimo centre. </w:t>
      </w:r>
    </w:p>
    <w:p w14:paraId="54AAADD8" w14:textId="77777777" w:rsidR="000B57E7" w:rsidRPr="000B57E7" w:rsidRDefault="000B57E7" w:rsidP="000B57E7">
      <w:pPr>
        <w:pStyle w:val="Sraopastraipa"/>
        <w:numPr>
          <w:ilvl w:val="0"/>
          <w:numId w:val="33"/>
        </w:numPr>
        <w:suppressAutoHyphens w:val="0"/>
        <w:autoSpaceDN/>
        <w:spacing w:after="200"/>
        <w:contextualSpacing/>
        <w:jc w:val="both"/>
        <w:rPr>
          <w:rFonts w:ascii="Times New Roman" w:eastAsiaTheme="majorEastAsia" w:hAnsi="Times New Roman"/>
          <w:sz w:val="24"/>
          <w:szCs w:val="24"/>
        </w:rPr>
      </w:pPr>
      <w:r w:rsidRPr="000B57E7">
        <w:rPr>
          <w:rFonts w:ascii="Times New Roman" w:eastAsiaTheme="majorEastAsia" w:hAnsi="Times New Roman"/>
          <w:b/>
          <w:bCs/>
          <w:sz w:val="24"/>
          <w:szCs w:val="24"/>
        </w:rPr>
        <w:t>Papildomos sąlygos:</w:t>
      </w:r>
    </w:p>
    <w:p w14:paraId="32DC0C24" w14:textId="77777777" w:rsidR="000B57E7" w:rsidRPr="000B57E7" w:rsidRDefault="000B57E7" w:rsidP="000B57E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0B57E7">
        <w:rPr>
          <w:rFonts w:ascii="Times New Roman" w:eastAsiaTheme="majorEastAsia" w:hAnsi="Times New Roman"/>
          <w:sz w:val="24"/>
          <w:szCs w:val="24"/>
        </w:rPr>
        <w:t>Užsiėmimai turi vykti Perkančiosios organizacijos teritorijoje, Karaliaus Mindaugo g. 18, Rukla, Jonavos r.</w:t>
      </w:r>
    </w:p>
    <w:p w14:paraId="3ECA7E4C"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 xml:space="preserve">Tiekėjas įsipareigoja per 7 dienas nuo sutarties pasirašymo dienos parengti informacinius plakatus lietuvių ir anglų kalbomis ir pateikti juos Perkančiajai organizacijai. </w:t>
      </w:r>
    </w:p>
    <w:p w14:paraId="795BEC71"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Tiekėjas įsipareigoja tartis ir taisyti informacinius plakatus lygi tol, kol Perkančioji organizacija jų nepatvirtina.</w:t>
      </w:r>
    </w:p>
    <w:p w14:paraId="568AAC27" w14:textId="77777777" w:rsidR="000B57E7" w:rsidRPr="000B57E7" w:rsidRDefault="000B57E7" w:rsidP="000B57E7">
      <w:pPr>
        <w:pStyle w:val="Sraopastraipa"/>
        <w:numPr>
          <w:ilvl w:val="1"/>
          <w:numId w:val="33"/>
        </w:numPr>
        <w:suppressAutoHyphens w:val="0"/>
        <w:autoSpaceDN/>
        <w:spacing w:after="0"/>
        <w:contextualSpacing/>
        <w:jc w:val="both"/>
        <w:rPr>
          <w:rFonts w:ascii="Times New Roman" w:hAnsi="Times New Roman"/>
          <w:sz w:val="24"/>
          <w:szCs w:val="24"/>
        </w:rPr>
      </w:pPr>
      <w:r w:rsidRPr="000B57E7">
        <w:rPr>
          <w:rFonts w:ascii="Times New Roman" w:hAnsi="Times New Roman"/>
          <w:sz w:val="24"/>
          <w:szCs w:val="24"/>
        </w:rPr>
        <w:t xml:space="preserve">Tiekėjas privalo kiekvieną mėnesį parengti užsiėmimų grafiką ne mažiau kaip vienam mėnesiui į priekį. </w:t>
      </w:r>
    </w:p>
    <w:p w14:paraId="20FB2CCF" w14:textId="77777777" w:rsidR="000B57E7" w:rsidRPr="000B57E7" w:rsidRDefault="000B57E7" w:rsidP="000B57E7">
      <w:pPr>
        <w:pStyle w:val="Sraopastraipa"/>
        <w:numPr>
          <w:ilvl w:val="1"/>
          <w:numId w:val="33"/>
        </w:numPr>
        <w:suppressAutoHyphens w:val="0"/>
        <w:autoSpaceDN/>
        <w:spacing w:after="0"/>
        <w:contextualSpacing/>
        <w:jc w:val="both"/>
        <w:rPr>
          <w:rFonts w:ascii="Times New Roman" w:hAnsi="Times New Roman"/>
          <w:sz w:val="24"/>
          <w:szCs w:val="24"/>
        </w:rPr>
      </w:pPr>
      <w:r w:rsidRPr="000B57E7">
        <w:rPr>
          <w:rFonts w:ascii="Times New Roman" w:hAnsi="Times New Roman"/>
          <w:sz w:val="24"/>
          <w:szCs w:val="24"/>
        </w:rPr>
        <w:t>Kiekvienas mėnesinis užsiėmimų grafikas turi būti iš anksto suderinamas su ir patvirtinamas Perkančiosios organizacijos paskirto atsakingo asmens.</w:t>
      </w:r>
    </w:p>
    <w:p w14:paraId="5EF2D677" w14:textId="77777777" w:rsidR="000B57E7" w:rsidRPr="000B57E7" w:rsidRDefault="000B57E7" w:rsidP="000B57E7">
      <w:pPr>
        <w:pStyle w:val="Sraopastraipa"/>
        <w:numPr>
          <w:ilvl w:val="1"/>
          <w:numId w:val="33"/>
        </w:numPr>
        <w:suppressAutoHyphens w:val="0"/>
        <w:autoSpaceDN/>
        <w:spacing w:after="0"/>
        <w:contextualSpacing/>
        <w:jc w:val="both"/>
        <w:rPr>
          <w:rFonts w:ascii="Times New Roman" w:hAnsi="Times New Roman"/>
          <w:sz w:val="24"/>
          <w:szCs w:val="24"/>
        </w:rPr>
      </w:pPr>
      <w:r w:rsidRPr="000B57E7">
        <w:rPr>
          <w:rFonts w:ascii="Times New Roman" w:hAnsi="Times New Roman"/>
          <w:sz w:val="24"/>
          <w:szCs w:val="24"/>
        </w:rPr>
        <w:t xml:space="preserve">Patvirtinti užsiėmimų grafikai turi būti teikiami lietuvių bei anglų kalbomis. </w:t>
      </w:r>
    </w:p>
    <w:p w14:paraId="251A8832" w14:textId="77777777" w:rsidR="000B57E7" w:rsidRPr="000B57E7" w:rsidRDefault="000B57E7" w:rsidP="000B57E7">
      <w:pPr>
        <w:pStyle w:val="Sraopastraipa"/>
        <w:numPr>
          <w:ilvl w:val="1"/>
          <w:numId w:val="33"/>
        </w:numPr>
        <w:suppressAutoHyphens w:val="0"/>
        <w:autoSpaceDN/>
        <w:spacing w:after="0"/>
        <w:contextualSpacing/>
        <w:jc w:val="both"/>
        <w:rPr>
          <w:rFonts w:ascii="Times New Roman" w:hAnsi="Times New Roman"/>
          <w:sz w:val="24"/>
          <w:szCs w:val="24"/>
        </w:rPr>
      </w:pPr>
      <w:r w:rsidRPr="000B57E7">
        <w:rPr>
          <w:rFonts w:ascii="Times New Roman" w:hAnsi="Times New Roman"/>
          <w:sz w:val="24"/>
          <w:szCs w:val="24"/>
        </w:rPr>
        <w:t>Neįvykdytos veiklos, iš anksto suderinus su Perkančiąja organizacija, turi būti perkeliamos į kitą laikotarpį.</w:t>
      </w:r>
    </w:p>
    <w:p w14:paraId="05E7AE66"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Fonts w:ascii="Times New Roman" w:eastAsiaTheme="majorEastAsia" w:hAnsi="Times New Roman"/>
          <w:sz w:val="24"/>
          <w:szCs w:val="24"/>
        </w:rPr>
        <w:t>Veiklos turi būti pritaikytos skirtingos kultūrinės kilmės ir fizinio pasirengimo asmenims.</w:t>
      </w:r>
    </w:p>
    <w:p w14:paraId="241A366E" w14:textId="77777777" w:rsidR="000B57E7" w:rsidRPr="000B57E7" w:rsidRDefault="000B57E7" w:rsidP="000B57E7">
      <w:pPr>
        <w:pStyle w:val="Sraopastraipa"/>
        <w:numPr>
          <w:ilvl w:val="1"/>
          <w:numId w:val="33"/>
        </w:numPr>
        <w:suppressAutoHyphens w:val="0"/>
        <w:autoSpaceDN/>
        <w:spacing w:after="200"/>
        <w:contextualSpacing/>
        <w:jc w:val="both"/>
        <w:rPr>
          <w:rStyle w:val="Grietas"/>
          <w:rFonts w:ascii="Times New Roman" w:eastAsiaTheme="majorEastAsia" w:hAnsi="Times New Roman"/>
          <w:b w:val="0"/>
          <w:bCs w:val="0"/>
          <w:sz w:val="24"/>
          <w:szCs w:val="24"/>
        </w:rPr>
      </w:pPr>
      <w:r w:rsidRPr="000B57E7">
        <w:rPr>
          <w:rStyle w:val="Grietas"/>
          <w:rFonts w:ascii="Times New Roman" w:eastAsiaTheme="majorEastAsia" w:hAnsi="Times New Roman"/>
          <w:sz w:val="24"/>
          <w:szCs w:val="24"/>
        </w:rPr>
        <w:t>Po fizinio užimtumo veiklos, tiekėjas privalo organizuoti aptarimą (refleksiją) su veikloje dalyvavusiais asmenimis. Trumpa aptarimo ataskaita po kiekvieno užsiėmimo turi būti pateikta Perkančiosios organizacijos paskirtam atsakingam asmeniui nurodytu el. paštu.</w:t>
      </w:r>
    </w:p>
    <w:p w14:paraId="1CA6D65B" w14:textId="77777777" w:rsidR="000B57E7" w:rsidRPr="000B57E7" w:rsidRDefault="000B57E7" w:rsidP="000B57E7">
      <w:pPr>
        <w:pStyle w:val="Sraopastraipa"/>
        <w:numPr>
          <w:ilvl w:val="0"/>
          <w:numId w:val="33"/>
        </w:numPr>
        <w:suppressAutoHyphens w:val="0"/>
        <w:autoSpaceDN/>
        <w:spacing w:after="200"/>
        <w:contextualSpacing/>
        <w:jc w:val="both"/>
        <w:rPr>
          <w:rFonts w:ascii="Times New Roman" w:eastAsiaTheme="majorEastAsia" w:hAnsi="Times New Roman"/>
          <w:b/>
          <w:bCs/>
          <w:sz w:val="24"/>
          <w:szCs w:val="24"/>
        </w:rPr>
      </w:pPr>
      <w:r w:rsidRPr="000B57E7">
        <w:rPr>
          <w:rFonts w:ascii="Times New Roman" w:eastAsiaTheme="majorEastAsia" w:hAnsi="Times New Roman"/>
          <w:b/>
          <w:bCs/>
          <w:sz w:val="24"/>
          <w:szCs w:val="24"/>
        </w:rPr>
        <w:t xml:space="preserve">Atsiskaitymo sąlygos: </w:t>
      </w:r>
    </w:p>
    <w:p w14:paraId="477A23F8" w14:textId="77777777" w:rsidR="000B57E7" w:rsidRPr="000B57E7" w:rsidRDefault="000B57E7" w:rsidP="000B57E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0B57E7">
        <w:rPr>
          <w:rFonts w:ascii="Times New Roman" w:eastAsiaTheme="majorEastAsia" w:hAnsi="Times New Roman"/>
          <w:sz w:val="24"/>
          <w:szCs w:val="24"/>
        </w:rPr>
        <w:t>Atsiskaitymas vykdomas kartą per mėnesį pagal faktiškai įvykdytų užsiėmimų skaičių.</w:t>
      </w:r>
    </w:p>
    <w:p w14:paraId="33C2C2CD" w14:textId="77777777" w:rsidR="000B57E7" w:rsidRPr="000B57E7" w:rsidRDefault="000B57E7" w:rsidP="000B57E7">
      <w:pPr>
        <w:pStyle w:val="Sraopastraipa"/>
        <w:numPr>
          <w:ilvl w:val="1"/>
          <w:numId w:val="33"/>
        </w:numPr>
        <w:suppressAutoHyphens w:val="0"/>
        <w:autoSpaceDN/>
        <w:spacing w:after="200"/>
        <w:contextualSpacing/>
        <w:jc w:val="both"/>
        <w:rPr>
          <w:rFonts w:ascii="Times New Roman" w:eastAsiaTheme="majorEastAsia" w:hAnsi="Times New Roman"/>
          <w:sz w:val="24"/>
          <w:szCs w:val="24"/>
        </w:rPr>
      </w:pPr>
      <w:r w:rsidRPr="000B57E7">
        <w:rPr>
          <w:rFonts w:ascii="Times New Roman" w:eastAsiaTheme="majorEastAsia" w:hAnsi="Times New Roman"/>
          <w:sz w:val="24"/>
          <w:szCs w:val="24"/>
        </w:rPr>
        <w:t xml:space="preserve">Bendra maksimali sutarties vertė – </w:t>
      </w:r>
      <w:r w:rsidRPr="000B57E7">
        <w:rPr>
          <w:rFonts w:ascii="Times New Roman" w:eastAsiaTheme="majorEastAsia" w:hAnsi="Times New Roman"/>
          <w:b/>
          <w:bCs/>
          <w:sz w:val="24"/>
          <w:szCs w:val="24"/>
        </w:rPr>
        <w:t>14 248,96</w:t>
      </w:r>
      <w:r w:rsidRPr="000B57E7">
        <w:rPr>
          <w:rFonts w:ascii="Times New Roman" w:eastAsiaTheme="majorEastAsia" w:hAnsi="Times New Roman"/>
          <w:sz w:val="24"/>
          <w:szCs w:val="24"/>
        </w:rPr>
        <w:t xml:space="preserve"> EUR.</w:t>
      </w:r>
    </w:p>
    <w:p w14:paraId="02E9818F" w14:textId="41CD3FC2" w:rsidR="0012136C" w:rsidRPr="0012136C" w:rsidRDefault="0012136C" w:rsidP="0012136C">
      <w:pPr>
        <w:jc w:val="center"/>
        <w:rPr>
          <w:rFonts w:ascii="Times New Roman" w:hAnsi="Times New Roman"/>
          <w:b/>
          <w:bCs/>
          <w:sz w:val="24"/>
          <w:szCs w:val="24"/>
        </w:rPr>
      </w:pPr>
    </w:p>
    <w:sectPr w:rsidR="0012136C" w:rsidRPr="0012136C"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845980"/>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16"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21"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0"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2"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8"/>
  </w:num>
  <w:num w:numId="3">
    <w:abstractNumId w:val="26"/>
  </w:num>
  <w:num w:numId="4">
    <w:abstractNumId w:val="18"/>
  </w:num>
  <w:num w:numId="5">
    <w:abstractNumId w:val="31"/>
  </w:num>
  <w:num w:numId="6">
    <w:abstractNumId w:val="13"/>
  </w:num>
  <w:num w:numId="7">
    <w:abstractNumId w:val="28"/>
  </w:num>
  <w:num w:numId="8">
    <w:abstractNumId w:val="19"/>
  </w:num>
  <w:num w:numId="9">
    <w:abstractNumId w:val="0"/>
  </w:num>
  <w:num w:numId="10">
    <w:abstractNumId w:val="4"/>
  </w:num>
  <w:num w:numId="11">
    <w:abstractNumId w:val="24"/>
  </w:num>
  <w:num w:numId="12">
    <w:abstractNumId w:val="21"/>
  </w:num>
  <w:num w:numId="13">
    <w:abstractNumId w:val="1"/>
  </w:num>
  <w:num w:numId="14">
    <w:abstractNumId w:val="16"/>
  </w:num>
  <w:num w:numId="15">
    <w:abstractNumId w:val="3"/>
  </w:num>
  <w:num w:numId="16">
    <w:abstractNumId w:val="23"/>
  </w:num>
  <w:num w:numId="17">
    <w:abstractNumId w:val="14"/>
  </w:num>
  <w:num w:numId="18">
    <w:abstractNumId w:val="30"/>
  </w:num>
  <w:num w:numId="19">
    <w:abstractNumId w:val="32"/>
  </w:num>
  <w:num w:numId="20">
    <w:abstractNumId w:val="11"/>
  </w:num>
  <w:num w:numId="21">
    <w:abstractNumId w:val="29"/>
  </w:num>
  <w:num w:numId="22">
    <w:abstractNumId w:val="10"/>
  </w:num>
  <w:num w:numId="23">
    <w:abstractNumId w:val="20"/>
  </w:num>
  <w:num w:numId="24">
    <w:abstractNumId w:val="9"/>
  </w:num>
  <w:num w:numId="25">
    <w:abstractNumId w:val="12"/>
  </w:num>
  <w:num w:numId="26">
    <w:abstractNumId w:val="15"/>
  </w:num>
  <w:num w:numId="27">
    <w:abstractNumId w:val="25"/>
  </w:num>
  <w:num w:numId="28">
    <w:abstractNumId w:val="6"/>
  </w:num>
  <w:num w:numId="29">
    <w:abstractNumId w:val="27"/>
  </w:num>
  <w:num w:numId="30">
    <w:abstractNumId w:val="7"/>
  </w:num>
  <w:num w:numId="31">
    <w:abstractNumId w:val="22"/>
  </w:num>
  <w:num w:numId="32">
    <w:abstractNumId w:val="5"/>
  </w:num>
  <w:num w:numId="3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4EF0"/>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E3D"/>
    <w:rsid w:val="000B505B"/>
    <w:rsid w:val="000B57E7"/>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136C"/>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2EE1"/>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4607"/>
    <w:rsid w:val="0030556E"/>
    <w:rsid w:val="00306147"/>
    <w:rsid w:val="003127A9"/>
    <w:rsid w:val="00313F43"/>
    <w:rsid w:val="00322709"/>
    <w:rsid w:val="00323A4B"/>
    <w:rsid w:val="0032694A"/>
    <w:rsid w:val="00330A73"/>
    <w:rsid w:val="00330C9F"/>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41D"/>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1C0E"/>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22ED"/>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6CD1"/>
    <w:rsid w:val="00F27ACC"/>
    <w:rsid w:val="00F302E1"/>
    <w:rsid w:val="00F31929"/>
    <w:rsid w:val="00F326C8"/>
    <w:rsid w:val="00F34877"/>
    <w:rsid w:val="00F34E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A4B4C"/>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4CB0"/>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schemas.microsoft.com/office/infopath/2007/PartnerControls"/>
    <ds:schemaRef ds:uri="http://schemas.microsoft.com/office/2006/metadata/properties"/>
    <ds:schemaRef ds:uri="http://schemas.microsoft.com/office/2006/documentManagement/types"/>
    <ds:schemaRef ds:uri="http://purl.org/dc/dcmitype/"/>
    <ds:schemaRef ds:uri="1dfd7ada-1fc0-4ec4-a980-6dd88fb76a22"/>
    <ds:schemaRef ds:uri="http://purl.org/dc/terms/"/>
    <ds:schemaRef ds:uri="http://purl.org/dc/elements/1.1/"/>
    <ds:schemaRef ds:uri="http://schemas.openxmlformats.org/package/2006/metadata/core-properties"/>
    <ds:schemaRef ds:uri="d44e4088-9f89-4dfc-868c-5b1bb7340ab6"/>
    <ds:schemaRef ds:uri="http://www.w3.org/XML/1998/namespace"/>
  </ds:schemaRefs>
</ds:datastoreItem>
</file>

<file path=customXml/itemProps2.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4.xml><?xml version="1.0" encoding="utf-8"?>
<ds:datastoreItem xmlns:ds="http://schemas.openxmlformats.org/officeDocument/2006/customXml" ds:itemID="{743C34CD-04AA-4264-BF9E-12997016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11</Pages>
  <Words>18504</Words>
  <Characters>10548</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68</cp:revision>
  <cp:lastPrinted>2018-01-08T07:51:00Z</cp:lastPrinted>
  <dcterms:created xsi:type="dcterms:W3CDTF">2025-02-10T12:12:00Z</dcterms:created>
  <dcterms:modified xsi:type="dcterms:W3CDTF">2026-05-06T06:35:00Z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